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B8" w:rsidRDefault="003C58B8">
      <w:pPr>
        <w:spacing w:before="9"/>
        <w:rPr>
          <w:rFonts w:ascii="Times New Roman" w:eastAsia="Times New Roman" w:hAnsi="Times New Roman" w:cs="Times New Roman"/>
          <w:sz w:val="6"/>
          <w:szCs w:val="6"/>
        </w:rPr>
      </w:pPr>
    </w:p>
    <w:p w:rsidR="003C58B8" w:rsidRDefault="003C58B8">
      <w:pPr>
        <w:spacing w:line="200" w:lineRule="atLeast"/>
        <w:ind w:left="777"/>
        <w:rPr>
          <w:rFonts w:ascii="Times New Roman" w:eastAsia="Times New Roman" w:hAnsi="Times New Roman" w:cs="Times New Roman"/>
          <w:sz w:val="20"/>
          <w:szCs w:val="20"/>
        </w:rPr>
      </w:pPr>
    </w:p>
    <w:p w:rsidR="003C58B8" w:rsidRDefault="003C58B8">
      <w:pPr>
        <w:rPr>
          <w:rFonts w:ascii="Times New Roman" w:eastAsia="Times New Roman" w:hAnsi="Times New Roman" w:cs="Times New Roman"/>
          <w:sz w:val="20"/>
          <w:szCs w:val="20"/>
        </w:rPr>
      </w:pPr>
    </w:p>
    <w:p w:rsidR="003C58B8" w:rsidRDefault="003C58B8">
      <w:pPr>
        <w:rPr>
          <w:rFonts w:ascii="Times New Roman" w:eastAsia="Times New Roman" w:hAnsi="Times New Roman" w:cs="Times New Roman"/>
          <w:sz w:val="20"/>
          <w:szCs w:val="20"/>
        </w:rPr>
      </w:pPr>
    </w:p>
    <w:p w:rsidR="003C58B8" w:rsidRDefault="003C58B8">
      <w:pPr>
        <w:rPr>
          <w:rFonts w:ascii="Times New Roman" w:eastAsia="Times New Roman" w:hAnsi="Times New Roman" w:cs="Times New Roman"/>
          <w:sz w:val="20"/>
          <w:szCs w:val="20"/>
        </w:rPr>
      </w:pPr>
    </w:p>
    <w:p w:rsidR="003C58B8" w:rsidRDefault="002537C2" w:rsidP="00CC3191">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886200" cy="323279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ked_Green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8073" cy="3234355"/>
                    </a:xfrm>
                    <a:prstGeom prst="rect">
                      <a:avLst/>
                    </a:prstGeom>
                  </pic:spPr>
                </pic:pic>
              </a:graphicData>
            </a:graphic>
          </wp:inline>
        </w:drawing>
      </w:r>
    </w:p>
    <w:p w:rsidR="003C58B8" w:rsidRDefault="003C58B8">
      <w:pPr>
        <w:rPr>
          <w:rFonts w:ascii="Times New Roman" w:eastAsia="Times New Roman" w:hAnsi="Times New Roman" w:cs="Times New Roman"/>
          <w:sz w:val="20"/>
          <w:szCs w:val="20"/>
        </w:rPr>
      </w:pPr>
    </w:p>
    <w:p w:rsidR="003C58B8" w:rsidRDefault="003C58B8">
      <w:pPr>
        <w:rPr>
          <w:rFonts w:ascii="Times New Roman" w:eastAsia="Times New Roman" w:hAnsi="Times New Roman" w:cs="Times New Roman"/>
          <w:sz w:val="20"/>
          <w:szCs w:val="20"/>
        </w:rPr>
      </w:pPr>
    </w:p>
    <w:p w:rsidR="003C58B8" w:rsidRDefault="003C58B8">
      <w:pPr>
        <w:rPr>
          <w:rFonts w:ascii="Times New Roman" w:eastAsia="Times New Roman" w:hAnsi="Times New Roman" w:cs="Times New Roman"/>
          <w:sz w:val="20"/>
          <w:szCs w:val="20"/>
        </w:rPr>
      </w:pPr>
    </w:p>
    <w:p w:rsidR="003C58B8" w:rsidRDefault="003C58B8">
      <w:pPr>
        <w:rPr>
          <w:rFonts w:ascii="Times New Roman" w:eastAsia="Times New Roman" w:hAnsi="Times New Roman" w:cs="Times New Roman"/>
          <w:sz w:val="20"/>
          <w:szCs w:val="20"/>
        </w:rPr>
      </w:pPr>
    </w:p>
    <w:p w:rsidR="003C58B8" w:rsidRDefault="003C58B8">
      <w:pPr>
        <w:rPr>
          <w:rFonts w:ascii="Times New Roman" w:eastAsia="Times New Roman" w:hAnsi="Times New Roman" w:cs="Times New Roman"/>
          <w:sz w:val="20"/>
          <w:szCs w:val="20"/>
        </w:rPr>
      </w:pPr>
    </w:p>
    <w:p w:rsidR="00F542CE" w:rsidRPr="002537C2" w:rsidRDefault="00CC3191">
      <w:pPr>
        <w:spacing w:before="178"/>
        <w:ind w:left="124" w:right="124"/>
        <w:jc w:val="center"/>
        <w:rPr>
          <w:rFonts w:ascii="Barlow" w:eastAsia="Calibri" w:hAnsi="Barlow" w:cs="Calibri"/>
          <w:b/>
          <w:bCs/>
          <w:color w:val="385623"/>
          <w:spacing w:val="-20"/>
          <w:sz w:val="48"/>
          <w:szCs w:val="48"/>
        </w:rPr>
      </w:pPr>
      <w:r w:rsidRPr="002537C2">
        <w:rPr>
          <w:rFonts w:ascii="Barlow" w:eastAsia="Calibri" w:hAnsi="Barlow" w:cs="Calibri"/>
          <w:b/>
          <w:bCs/>
          <w:color w:val="385623"/>
          <w:sz w:val="48"/>
          <w:szCs w:val="48"/>
        </w:rPr>
        <w:t>Summit School</w:t>
      </w:r>
      <w:r w:rsidR="00B74743" w:rsidRPr="002537C2">
        <w:rPr>
          <w:rFonts w:ascii="Barlow" w:eastAsia="Calibri" w:hAnsi="Barlow" w:cs="Calibri"/>
          <w:b/>
          <w:bCs/>
          <w:color w:val="385623"/>
          <w:spacing w:val="-20"/>
          <w:sz w:val="48"/>
          <w:szCs w:val="48"/>
        </w:rPr>
        <w:t xml:space="preserve"> </w:t>
      </w:r>
    </w:p>
    <w:p w:rsidR="00D717F6" w:rsidRPr="002537C2" w:rsidRDefault="0071041E">
      <w:pPr>
        <w:spacing w:before="178"/>
        <w:ind w:left="124" w:right="124"/>
        <w:jc w:val="center"/>
        <w:rPr>
          <w:rFonts w:ascii="Barlow" w:eastAsia="Calibri" w:hAnsi="Barlow" w:cs="Calibri"/>
          <w:b/>
          <w:bCs/>
          <w:color w:val="385623"/>
          <w:spacing w:val="-20"/>
          <w:sz w:val="48"/>
          <w:szCs w:val="48"/>
        </w:rPr>
      </w:pPr>
      <w:r w:rsidRPr="002537C2">
        <w:rPr>
          <w:rFonts w:ascii="Barlow" w:eastAsia="Calibri" w:hAnsi="Barlow" w:cs="Calibri"/>
          <w:b/>
          <w:bCs/>
          <w:color w:val="385623"/>
          <w:spacing w:val="-20"/>
          <w:sz w:val="48"/>
          <w:szCs w:val="48"/>
        </w:rPr>
        <w:t>Summer Camp</w:t>
      </w:r>
    </w:p>
    <w:p w:rsidR="003C58B8" w:rsidRPr="002537C2" w:rsidRDefault="0071041E">
      <w:pPr>
        <w:spacing w:before="178"/>
        <w:ind w:left="124" w:right="124"/>
        <w:jc w:val="center"/>
        <w:rPr>
          <w:rFonts w:ascii="Barlow" w:eastAsia="Calibri" w:hAnsi="Barlow" w:cs="Calibri"/>
          <w:b/>
          <w:sz w:val="48"/>
          <w:szCs w:val="48"/>
        </w:rPr>
      </w:pPr>
      <w:r w:rsidRPr="002537C2">
        <w:rPr>
          <w:rFonts w:ascii="Barlow" w:eastAsia="Calibri" w:hAnsi="Barlow" w:cs="Calibri"/>
          <w:b/>
          <w:bCs/>
          <w:color w:val="385623"/>
          <w:sz w:val="48"/>
          <w:szCs w:val="48"/>
        </w:rPr>
        <w:t>Family</w:t>
      </w:r>
      <w:r w:rsidR="00B74743" w:rsidRPr="002537C2">
        <w:rPr>
          <w:rFonts w:ascii="Barlow" w:eastAsia="Calibri" w:hAnsi="Barlow" w:cs="Calibri"/>
          <w:b/>
          <w:bCs/>
          <w:color w:val="385623"/>
          <w:spacing w:val="-21"/>
          <w:sz w:val="48"/>
          <w:szCs w:val="48"/>
        </w:rPr>
        <w:t xml:space="preserve"> </w:t>
      </w:r>
      <w:r w:rsidR="00B74743" w:rsidRPr="002537C2">
        <w:rPr>
          <w:rFonts w:ascii="Barlow" w:eastAsia="Calibri" w:hAnsi="Barlow" w:cs="Calibri"/>
          <w:b/>
          <w:bCs/>
          <w:color w:val="385623"/>
          <w:sz w:val="48"/>
          <w:szCs w:val="48"/>
        </w:rPr>
        <w:t>Handbook</w:t>
      </w:r>
    </w:p>
    <w:p w:rsidR="003C58B8" w:rsidRPr="002537C2" w:rsidRDefault="003C58B8">
      <w:pPr>
        <w:spacing w:before="6"/>
        <w:rPr>
          <w:rFonts w:ascii="Barlow" w:eastAsia="Calibri" w:hAnsi="Barlow" w:cs="Calibri"/>
          <w:b/>
          <w:bCs/>
          <w:sz w:val="64"/>
          <w:szCs w:val="64"/>
        </w:rPr>
      </w:pPr>
    </w:p>
    <w:p w:rsidR="003C58B8" w:rsidRPr="002537C2" w:rsidRDefault="0071041E">
      <w:pPr>
        <w:ind w:left="124" w:right="124"/>
        <w:jc w:val="center"/>
        <w:rPr>
          <w:rFonts w:ascii="Barlow" w:eastAsia="Calibri Light" w:hAnsi="Barlow" w:cs="Calibri Light"/>
          <w:b/>
          <w:color w:val="0F243E" w:themeColor="text2" w:themeShade="80"/>
          <w:sz w:val="32"/>
          <w:szCs w:val="32"/>
        </w:rPr>
      </w:pPr>
      <w:r w:rsidRPr="002537C2">
        <w:rPr>
          <w:rFonts w:ascii="Barlow" w:hAnsi="Barlow"/>
          <w:b/>
          <w:color w:val="0F243E" w:themeColor="text2" w:themeShade="80"/>
          <w:spacing w:val="-3"/>
          <w:sz w:val="32"/>
        </w:rPr>
        <w:t>Summer 202</w:t>
      </w:r>
      <w:r w:rsidR="00A55F41">
        <w:rPr>
          <w:rFonts w:ascii="Barlow" w:hAnsi="Barlow"/>
          <w:b/>
          <w:color w:val="0F243E" w:themeColor="text2" w:themeShade="80"/>
          <w:spacing w:val="-3"/>
          <w:sz w:val="32"/>
        </w:rPr>
        <w:t>2</w:t>
      </w: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pPr>
        <w:rPr>
          <w:rFonts w:ascii="Calibri Light" w:eastAsia="Calibri Light" w:hAnsi="Calibri Light" w:cs="Calibri Light"/>
          <w:sz w:val="20"/>
          <w:szCs w:val="20"/>
        </w:rPr>
      </w:pPr>
    </w:p>
    <w:p w:rsidR="003C58B8" w:rsidRDefault="003C58B8" w:rsidP="00D717F6">
      <w:pPr>
        <w:pStyle w:val="BodyText"/>
        <w:spacing w:before="184"/>
        <w:ind w:left="0" w:right="124" w:firstLine="0"/>
      </w:pPr>
    </w:p>
    <w:p w:rsidR="003C58B8" w:rsidRDefault="003C58B8">
      <w:pPr>
        <w:spacing w:before="11"/>
        <w:rPr>
          <w:rFonts w:ascii="Calibri" w:eastAsia="Calibri" w:hAnsi="Calibri" w:cs="Calibri"/>
          <w:sz w:val="11"/>
          <w:szCs w:val="11"/>
        </w:rPr>
      </w:pPr>
    </w:p>
    <w:p w:rsidR="003C58B8" w:rsidRPr="002537C2" w:rsidRDefault="00B74743">
      <w:pPr>
        <w:pStyle w:val="Heading1"/>
        <w:spacing w:before="64"/>
        <w:ind w:left="120"/>
        <w:rPr>
          <w:rFonts w:asciiTheme="minorHAnsi" w:eastAsia="Arial" w:hAnsiTheme="minorHAnsi" w:cstheme="minorHAnsi"/>
        </w:rPr>
      </w:pPr>
      <w:r w:rsidRPr="002537C2">
        <w:rPr>
          <w:rFonts w:asciiTheme="minorHAnsi" w:hAnsiTheme="minorHAnsi" w:cstheme="minorHAnsi"/>
        </w:rPr>
        <w:t>Dear</w:t>
      </w:r>
      <w:r w:rsidRPr="002537C2">
        <w:rPr>
          <w:rFonts w:asciiTheme="minorHAnsi" w:hAnsiTheme="minorHAnsi" w:cstheme="minorHAnsi"/>
          <w:spacing w:val="-13"/>
        </w:rPr>
        <w:t xml:space="preserve"> </w:t>
      </w:r>
      <w:r w:rsidRPr="002537C2">
        <w:rPr>
          <w:rFonts w:asciiTheme="minorHAnsi" w:hAnsiTheme="minorHAnsi" w:cstheme="minorHAnsi"/>
        </w:rPr>
        <w:t>Families,</w:t>
      </w:r>
    </w:p>
    <w:p w:rsidR="003C58B8" w:rsidRPr="002537C2" w:rsidRDefault="003C58B8">
      <w:pPr>
        <w:rPr>
          <w:rFonts w:eastAsia="Arial" w:cstheme="minorHAnsi"/>
          <w:sz w:val="28"/>
          <w:szCs w:val="28"/>
        </w:rPr>
      </w:pPr>
    </w:p>
    <w:p w:rsidR="003C58B8" w:rsidRPr="002537C2" w:rsidRDefault="003C58B8">
      <w:pPr>
        <w:spacing w:before="3"/>
        <w:rPr>
          <w:rFonts w:eastAsia="Arial" w:cstheme="minorHAnsi"/>
          <w:sz w:val="28"/>
          <w:szCs w:val="28"/>
        </w:rPr>
      </w:pPr>
    </w:p>
    <w:p w:rsidR="003C58B8" w:rsidRPr="002537C2" w:rsidRDefault="00B74743">
      <w:pPr>
        <w:spacing w:line="258" w:lineRule="auto"/>
        <w:ind w:left="119" w:right="33"/>
        <w:rPr>
          <w:rFonts w:eastAsia="Calibri Light" w:cstheme="minorHAnsi"/>
          <w:sz w:val="28"/>
          <w:szCs w:val="28"/>
        </w:rPr>
      </w:pPr>
      <w:r w:rsidRPr="002537C2">
        <w:rPr>
          <w:rFonts w:eastAsia="Calibri Light" w:cstheme="minorHAnsi"/>
          <w:sz w:val="28"/>
          <w:szCs w:val="28"/>
        </w:rPr>
        <w:t>We</w:t>
      </w:r>
      <w:r w:rsidRPr="002537C2">
        <w:rPr>
          <w:rFonts w:eastAsia="Calibri Light" w:cstheme="minorHAnsi"/>
          <w:spacing w:val="-7"/>
          <w:sz w:val="28"/>
          <w:szCs w:val="28"/>
        </w:rPr>
        <w:t xml:space="preserve"> </w:t>
      </w:r>
      <w:r w:rsidR="0071041E" w:rsidRPr="002537C2">
        <w:rPr>
          <w:rFonts w:eastAsia="Calibri Light" w:cstheme="minorHAnsi"/>
          <w:sz w:val="28"/>
          <w:szCs w:val="28"/>
        </w:rPr>
        <w:t>are thrilled to be able to open our Summit Summer Program</w:t>
      </w:r>
      <w:r w:rsidRPr="002537C2">
        <w:rPr>
          <w:rFonts w:eastAsia="Calibri Light" w:cstheme="minorHAnsi"/>
          <w:spacing w:val="-7"/>
          <w:sz w:val="28"/>
          <w:szCs w:val="28"/>
        </w:rPr>
        <w:t xml:space="preserve"> </w:t>
      </w:r>
      <w:r w:rsidRPr="002537C2">
        <w:rPr>
          <w:rFonts w:eastAsia="Calibri Light" w:cstheme="minorHAnsi"/>
          <w:spacing w:val="-1"/>
          <w:sz w:val="28"/>
          <w:szCs w:val="28"/>
        </w:rPr>
        <w:t>with</w:t>
      </w:r>
      <w:r w:rsidRPr="002537C2">
        <w:rPr>
          <w:rFonts w:eastAsia="Calibri Light" w:cstheme="minorHAnsi"/>
          <w:spacing w:val="-6"/>
          <w:sz w:val="28"/>
          <w:szCs w:val="28"/>
        </w:rPr>
        <w:t xml:space="preserve"> </w:t>
      </w:r>
      <w:r w:rsidRPr="002537C2">
        <w:rPr>
          <w:rFonts w:eastAsia="Calibri Light" w:cstheme="minorHAnsi"/>
          <w:sz w:val="28"/>
          <w:szCs w:val="28"/>
        </w:rPr>
        <w:t>the</w:t>
      </w:r>
      <w:r w:rsidRPr="002537C2">
        <w:rPr>
          <w:rFonts w:eastAsia="Calibri Light" w:cstheme="minorHAnsi"/>
          <w:spacing w:val="-7"/>
          <w:sz w:val="28"/>
          <w:szCs w:val="28"/>
        </w:rPr>
        <w:t xml:space="preserve"> </w:t>
      </w:r>
      <w:r w:rsidRPr="002537C2">
        <w:rPr>
          <w:rFonts w:eastAsia="Calibri Light" w:cstheme="minorHAnsi"/>
          <w:sz w:val="28"/>
          <w:szCs w:val="28"/>
        </w:rPr>
        <w:t>utmost</w:t>
      </w:r>
      <w:r w:rsidRPr="002537C2">
        <w:rPr>
          <w:rFonts w:eastAsia="Calibri Light" w:cstheme="minorHAnsi"/>
          <w:spacing w:val="-6"/>
          <w:sz w:val="28"/>
          <w:szCs w:val="28"/>
        </w:rPr>
        <w:t xml:space="preserve"> </w:t>
      </w:r>
      <w:r w:rsidRPr="002537C2">
        <w:rPr>
          <w:rFonts w:eastAsia="Calibri Light" w:cstheme="minorHAnsi"/>
          <w:sz w:val="28"/>
          <w:szCs w:val="28"/>
        </w:rPr>
        <w:t>care</w:t>
      </w:r>
      <w:r w:rsidRPr="002537C2">
        <w:rPr>
          <w:rFonts w:eastAsia="Calibri Light" w:cstheme="minorHAnsi"/>
          <w:spacing w:val="22"/>
          <w:w w:val="99"/>
          <w:sz w:val="28"/>
          <w:szCs w:val="28"/>
        </w:rPr>
        <w:t xml:space="preserve"> </w:t>
      </w:r>
      <w:r w:rsidRPr="002537C2">
        <w:rPr>
          <w:rFonts w:eastAsia="Calibri Light" w:cstheme="minorHAnsi"/>
          <w:sz w:val="28"/>
          <w:szCs w:val="28"/>
        </w:rPr>
        <w:t>and</w:t>
      </w:r>
      <w:r w:rsidRPr="002537C2">
        <w:rPr>
          <w:rFonts w:eastAsia="Calibri Light" w:cstheme="minorHAnsi"/>
          <w:spacing w:val="-9"/>
          <w:sz w:val="28"/>
          <w:szCs w:val="28"/>
        </w:rPr>
        <w:t xml:space="preserve"> </w:t>
      </w:r>
      <w:r w:rsidRPr="002537C2">
        <w:rPr>
          <w:rFonts w:eastAsia="Calibri Light" w:cstheme="minorHAnsi"/>
          <w:sz w:val="28"/>
          <w:szCs w:val="28"/>
        </w:rPr>
        <w:t>consideration</w:t>
      </w:r>
      <w:r w:rsidRPr="002537C2">
        <w:rPr>
          <w:rFonts w:eastAsia="Calibri Light" w:cstheme="minorHAnsi"/>
          <w:spacing w:val="-9"/>
          <w:sz w:val="28"/>
          <w:szCs w:val="28"/>
        </w:rPr>
        <w:t xml:space="preserve"> </w:t>
      </w:r>
      <w:r w:rsidRPr="002537C2">
        <w:rPr>
          <w:rFonts w:eastAsia="Calibri Light" w:cstheme="minorHAnsi"/>
          <w:sz w:val="28"/>
          <w:szCs w:val="28"/>
        </w:rPr>
        <w:t>for</w:t>
      </w:r>
      <w:r w:rsidRPr="002537C2">
        <w:rPr>
          <w:rFonts w:eastAsia="Calibri Light" w:cstheme="minorHAnsi"/>
          <w:spacing w:val="-8"/>
          <w:sz w:val="28"/>
          <w:szCs w:val="28"/>
        </w:rPr>
        <w:t xml:space="preserve"> </w:t>
      </w:r>
      <w:r w:rsidRPr="002537C2">
        <w:rPr>
          <w:rFonts w:eastAsia="Calibri Light" w:cstheme="minorHAnsi"/>
          <w:sz w:val="28"/>
          <w:szCs w:val="28"/>
        </w:rPr>
        <w:t>the</w:t>
      </w:r>
      <w:r w:rsidRPr="002537C2">
        <w:rPr>
          <w:rFonts w:eastAsia="Calibri Light" w:cstheme="minorHAnsi"/>
          <w:spacing w:val="-9"/>
          <w:sz w:val="28"/>
          <w:szCs w:val="28"/>
        </w:rPr>
        <w:t xml:space="preserve"> </w:t>
      </w:r>
      <w:r w:rsidRPr="002537C2">
        <w:rPr>
          <w:rFonts w:eastAsia="Calibri Light" w:cstheme="minorHAnsi"/>
          <w:spacing w:val="-1"/>
          <w:sz w:val="28"/>
          <w:szCs w:val="28"/>
        </w:rPr>
        <w:t>children,</w:t>
      </w:r>
      <w:r w:rsidRPr="002537C2">
        <w:rPr>
          <w:rFonts w:eastAsia="Calibri Light" w:cstheme="minorHAnsi"/>
          <w:spacing w:val="-8"/>
          <w:sz w:val="28"/>
          <w:szCs w:val="28"/>
        </w:rPr>
        <w:t xml:space="preserve"> </w:t>
      </w:r>
      <w:r w:rsidRPr="002537C2">
        <w:rPr>
          <w:rFonts w:eastAsia="Calibri Light" w:cstheme="minorHAnsi"/>
          <w:sz w:val="28"/>
          <w:szCs w:val="28"/>
        </w:rPr>
        <w:t>families,</w:t>
      </w:r>
      <w:r w:rsidRPr="002537C2">
        <w:rPr>
          <w:rFonts w:eastAsia="Calibri Light" w:cstheme="minorHAnsi"/>
          <w:spacing w:val="-9"/>
          <w:sz w:val="28"/>
          <w:szCs w:val="28"/>
        </w:rPr>
        <w:t xml:space="preserve"> </w:t>
      </w:r>
      <w:r w:rsidRPr="002537C2">
        <w:rPr>
          <w:rFonts w:eastAsia="Calibri Light" w:cstheme="minorHAnsi"/>
          <w:sz w:val="28"/>
          <w:szCs w:val="28"/>
        </w:rPr>
        <w:t>staff</w:t>
      </w:r>
      <w:r w:rsidRPr="002537C2">
        <w:rPr>
          <w:rFonts w:eastAsia="Calibri Light" w:cstheme="minorHAnsi"/>
          <w:spacing w:val="-8"/>
          <w:sz w:val="28"/>
          <w:szCs w:val="28"/>
        </w:rPr>
        <w:t xml:space="preserve"> </w:t>
      </w:r>
      <w:r w:rsidRPr="002537C2">
        <w:rPr>
          <w:rFonts w:eastAsia="Calibri Light" w:cstheme="minorHAnsi"/>
          <w:sz w:val="28"/>
          <w:szCs w:val="28"/>
        </w:rPr>
        <w:t>and</w:t>
      </w:r>
      <w:r w:rsidRPr="002537C2">
        <w:rPr>
          <w:rFonts w:eastAsia="Calibri Light" w:cstheme="minorHAnsi"/>
          <w:spacing w:val="-10"/>
          <w:sz w:val="28"/>
          <w:szCs w:val="28"/>
        </w:rPr>
        <w:t xml:space="preserve"> </w:t>
      </w:r>
      <w:r w:rsidRPr="002537C2">
        <w:rPr>
          <w:rFonts w:eastAsia="Calibri Light" w:cstheme="minorHAnsi"/>
          <w:sz w:val="28"/>
          <w:szCs w:val="28"/>
        </w:rPr>
        <w:t>general</w:t>
      </w:r>
      <w:r w:rsidRPr="002537C2">
        <w:rPr>
          <w:rFonts w:eastAsia="Calibri Light" w:cstheme="minorHAnsi"/>
          <w:spacing w:val="-10"/>
          <w:sz w:val="28"/>
          <w:szCs w:val="28"/>
        </w:rPr>
        <w:t xml:space="preserve"> </w:t>
      </w:r>
      <w:r w:rsidRPr="002537C2">
        <w:rPr>
          <w:rFonts w:eastAsia="Calibri Light" w:cstheme="minorHAnsi"/>
          <w:sz w:val="28"/>
          <w:szCs w:val="28"/>
        </w:rPr>
        <w:t>community’s</w:t>
      </w:r>
      <w:r w:rsidRPr="002537C2">
        <w:rPr>
          <w:rFonts w:eastAsia="Calibri Light" w:cstheme="minorHAnsi"/>
          <w:spacing w:val="-9"/>
          <w:sz w:val="28"/>
          <w:szCs w:val="28"/>
        </w:rPr>
        <w:t xml:space="preserve"> </w:t>
      </w:r>
      <w:r w:rsidRPr="002537C2">
        <w:rPr>
          <w:rFonts w:eastAsia="Calibri Light" w:cstheme="minorHAnsi"/>
          <w:sz w:val="28"/>
          <w:szCs w:val="28"/>
        </w:rPr>
        <w:t>health</w:t>
      </w:r>
      <w:r w:rsidRPr="002537C2">
        <w:rPr>
          <w:rFonts w:eastAsia="Calibri Light" w:cstheme="minorHAnsi"/>
          <w:spacing w:val="27"/>
          <w:w w:val="99"/>
          <w:sz w:val="28"/>
          <w:szCs w:val="28"/>
        </w:rPr>
        <w:t xml:space="preserve"> </w:t>
      </w:r>
      <w:r w:rsidRPr="002537C2">
        <w:rPr>
          <w:rFonts w:eastAsia="Calibri Light" w:cstheme="minorHAnsi"/>
          <w:sz w:val="28"/>
          <w:szCs w:val="28"/>
        </w:rPr>
        <w:t>and</w:t>
      </w:r>
      <w:r w:rsidRPr="002537C2">
        <w:rPr>
          <w:rFonts w:eastAsia="Calibri Light" w:cstheme="minorHAnsi"/>
          <w:spacing w:val="-7"/>
          <w:sz w:val="28"/>
          <w:szCs w:val="28"/>
        </w:rPr>
        <w:t xml:space="preserve"> </w:t>
      </w:r>
      <w:r w:rsidRPr="002537C2">
        <w:rPr>
          <w:rFonts w:eastAsia="Calibri Light" w:cstheme="minorHAnsi"/>
          <w:sz w:val="28"/>
          <w:szCs w:val="28"/>
        </w:rPr>
        <w:t>safety.</w:t>
      </w:r>
      <w:r w:rsidRPr="002537C2">
        <w:rPr>
          <w:rFonts w:eastAsia="Calibri Light" w:cstheme="minorHAnsi"/>
          <w:spacing w:val="50"/>
          <w:sz w:val="28"/>
          <w:szCs w:val="28"/>
        </w:rPr>
        <w:t xml:space="preserve"> </w:t>
      </w:r>
      <w:r w:rsidRPr="002537C2">
        <w:rPr>
          <w:rFonts w:eastAsia="Calibri Light" w:cstheme="minorHAnsi"/>
          <w:sz w:val="28"/>
          <w:szCs w:val="28"/>
        </w:rPr>
        <w:t>We</w:t>
      </w:r>
      <w:r w:rsidRPr="002537C2">
        <w:rPr>
          <w:rFonts w:eastAsia="Calibri Light" w:cstheme="minorHAnsi"/>
          <w:spacing w:val="-7"/>
          <w:sz w:val="28"/>
          <w:szCs w:val="28"/>
        </w:rPr>
        <w:t xml:space="preserve"> </w:t>
      </w:r>
      <w:r w:rsidRPr="002537C2">
        <w:rPr>
          <w:rFonts w:eastAsia="Calibri Light" w:cstheme="minorHAnsi"/>
          <w:sz w:val="28"/>
          <w:szCs w:val="28"/>
        </w:rPr>
        <w:t>are</w:t>
      </w:r>
      <w:r w:rsidRPr="002537C2">
        <w:rPr>
          <w:rFonts w:eastAsia="Calibri Light" w:cstheme="minorHAnsi"/>
          <w:spacing w:val="-6"/>
          <w:sz w:val="28"/>
          <w:szCs w:val="28"/>
        </w:rPr>
        <w:t xml:space="preserve"> </w:t>
      </w:r>
      <w:r w:rsidRPr="002537C2">
        <w:rPr>
          <w:rFonts w:eastAsia="Calibri Light" w:cstheme="minorHAnsi"/>
          <w:sz w:val="28"/>
          <w:szCs w:val="28"/>
        </w:rPr>
        <w:t>providing</w:t>
      </w:r>
      <w:r w:rsidRPr="002537C2">
        <w:rPr>
          <w:rFonts w:eastAsia="Calibri Light" w:cstheme="minorHAnsi"/>
          <w:spacing w:val="-7"/>
          <w:sz w:val="28"/>
          <w:szCs w:val="28"/>
        </w:rPr>
        <w:t xml:space="preserve"> </w:t>
      </w:r>
      <w:r w:rsidRPr="002537C2">
        <w:rPr>
          <w:rFonts w:eastAsia="Calibri Light" w:cstheme="minorHAnsi"/>
          <w:sz w:val="28"/>
          <w:szCs w:val="28"/>
        </w:rPr>
        <w:t>you</w:t>
      </w:r>
      <w:r w:rsidRPr="002537C2">
        <w:rPr>
          <w:rFonts w:eastAsia="Calibri Light" w:cstheme="minorHAnsi"/>
          <w:spacing w:val="-7"/>
          <w:sz w:val="28"/>
          <w:szCs w:val="28"/>
        </w:rPr>
        <w:t xml:space="preserve"> </w:t>
      </w:r>
      <w:r w:rsidRPr="002537C2">
        <w:rPr>
          <w:rFonts w:eastAsia="Calibri Light" w:cstheme="minorHAnsi"/>
          <w:sz w:val="28"/>
          <w:szCs w:val="28"/>
        </w:rPr>
        <w:t>with</w:t>
      </w:r>
      <w:r w:rsidRPr="002537C2">
        <w:rPr>
          <w:rFonts w:eastAsia="Calibri Light" w:cstheme="minorHAnsi"/>
          <w:spacing w:val="-7"/>
          <w:sz w:val="28"/>
          <w:szCs w:val="28"/>
        </w:rPr>
        <w:t xml:space="preserve"> </w:t>
      </w:r>
      <w:r w:rsidRPr="002537C2">
        <w:rPr>
          <w:rFonts w:eastAsia="Calibri Light" w:cstheme="minorHAnsi"/>
          <w:sz w:val="28"/>
          <w:szCs w:val="28"/>
        </w:rPr>
        <w:t>key</w:t>
      </w:r>
      <w:r w:rsidRPr="002537C2">
        <w:rPr>
          <w:rFonts w:eastAsia="Calibri Light" w:cstheme="minorHAnsi"/>
          <w:spacing w:val="-6"/>
          <w:sz w:val="28"/>
          <w:szCs w:val="28"/>
        </w:rPr>
        <w:t xml:space="preserve"> </w:t>
      </w:r>
      <w:r w:rsidRPr="002537C2">
        <w:rPr>
          <w:rFonts w:eastAsia="Calibri Light" w:cstheme="minorHAnsi"/>
          <w:sz w:val="28"/>
          <w:szCs w:val="28"/>
        </w:rPr>
        <w:t>information</w:t>
      </w:r>
      <w:r w:rsidRPr="002537C2">
        <w:rPr>
          <w:rFonts w:eastAsia="Calibri Light" w:cstheme="minorHAnsi"/>
          <w:spacing w:val="-7"/>
          <w:sz w:val="28"/>
          <w:szCs w:val="28"/>
        </w:rPr>
        <w:t xml:space="preserve"> </w:t>
      </w:r>
      <w:r w:rsidRPr="002537C2">
        <w:rPr>
          <w:rFonts w:eastAsia="Calibri Light" w:cstheme="minorHAnsi"/>
          <w:sz w:val="28"/>
          <w:szCs w:val="28"/>
        </w:rPr>
        <w:t>below</w:t>
      </w:r>
      <w:r w:rsidRPr="002537C2">
        <w:rPr>
          <w:rFonts w:eastAsia="Calibri Light" w:cstheme="minorHAnsi"/>
          <w:spacing w:val="-7"/>
          <w:sz w:val="28"/>
          <w:szCs w:val="28"/>
        </w:rPr>
        <w:t xml:space="preserve"> </w:t>
      </w:r>
      <w:r w:rsidRPr="002537C2">
        <w:rPr>
          <w:rFonts w:eastAsia="Calibri Light" w:cstheme="minorHAnsi"/>
          <w:spacing w:val="-1"/>
          <w:sz w:val="28"/>
          <w:szCs w:val="28"/>
        </w:rPr>
        <w:t>about</w:t>
      </w:r>
      <w:r w:rsidRPr="002537C2">
        <w:rPr>
          <w:rFonts w:eastAsia="Calibri Light" w:cstheme="minorHAnsi"/>
          <w:spacing w:val="-6"/>
          <w:sz w:val="28"/>
          <w:szCs w:val="28"/>
        </w:rPr>
        <w:t xml:space="preserve"> </w:t>
      </w:r>
      <w:r w:rsidRPr="002537C2">
        <w:rPr>
          <w:rFonts w:eastAsia="Calibri Light" w:cstheme="minorHAnsi"/>
          <w:sz w:val="28"/>
          <w:szCs w:val="28"/>
        </w:rPr>
        <w:t>updated</w:t>
      </w:r>
      <w:r w:rsidRPr="002537C2">
        <w:rPr>
          <w:rFonts w:eastAsia="Calibri Light" w:cstheme="minorHAnsi"/>
          <w:spacing w:val="23"/>
          <w:w w:val="99"/>
          <w:sz w:val="28"/>
          <w:szCs w:val="28"/>
        </w:rPr>
        <w:t xml:space="preserve"> </w:t>
      </w:r>
      <w:r w:rsidRPr="002537C2">
        <w:rPr>
          <w:rFonts w:eastAsia="Calibri Light" w:cstheme="minorHAnsi"/>
          <w:sz w:val="28"/>
          <w:szCs w:val="28"/>
        </w:rPr>
        <w:t>policies</w:t>
      </w:r>
      <w:r w:rsidRPr="002537C2">
        <w:rPr>
          <w:rFonts w:eastAsia="Calibri Light" w:cstheme="minorHAnsi"/>
          <w:spacing w:val="-6"/>
          <w:sz w:val="28"/>
          <w:szCs w:val="28"/>
        </w:rPr>
        <w:t xml:space="preserve"> </w:t>
      </w:r>
      <w:r w:rsidRPr="002537C2">
        <w:rPr>
          <w:rFonts w:eastAsia="Calibri Light" w:cstheme="minorHAnsi"/>
          <w:sz w:val="28"/>
          <w:szCs w:val="28"/>
        </w:rPr>
        <w:t>and</w:t>
      </w:r>
      <w:r w:rsidRPr="002537C2">
        <w:rPr>
          <w:rFonts w:eastAsia="Calibri Light" w:cstheme="minorHAnsi"/>
          <w:spacing w:val="-7"/>
          <w:sz w:val="28"/>
          <w:szCs w:val="28"/>
        </w:rPr>
        <w:t xml:space="preserve"> </w:t>
      </w:r>
      <w:r w:rsidRPr="002537C2">
        <w:rPr>
          <w:rFonts w:eastAsia="Calibri Light" w:cstheme="minorHAnsi"/>
          <w:sz w:val="28"/>
          <w:szCs w:val="28"/>
        </w:rPr>
        <w:t>procedures</w:t>
      </w:r>
      <w:r w:rsidR="002537C2">
        <w:rPr>
          <w:rFonts w:eastAsia="Calibri Light" w:cstheme="minorHAnsi"/>
          <w:sz w:val="28"/>
          <w:szCs w:val="28"/>
        </w:rPr>
        <w:t xml:space="preserve"> so that you can be fully aware of our plans this summer and</w:t>
      </w:r>
      <w:r w:rsidRPr="002537C2">
        <w:rPr>
          <w:rFonts w:eastAsia="Calibri Light" w:cstheme="minorHAnsi"/>
          <w:spacing w:val="-6"/>
          <w:sz w:val="28"/>
          <w:szCs w:val="28"/>
        </w:rPr>
        <w:t xml:space="preserve"> </w:t>
      </w:r>
      <w:r w:rsidRPr="002537C2">
        <w:rPr>
          <w:rFonts w:eastAsia="Calibri Light" w:cstheme="minorHAnsi"/>
          <w:sz w:val="28"/>
          <w:szCs w:val="28"/>
        </w:rPr>
        <w:t>in</w:t>
      </w:r>
      <w:r w:rsidRPr="002537C2">
        <w:rPr>
          <w:rFonts w:eastAsia="Calibri Light" w:cstheme="minorHAnsi"/>
          <w:spacing w:val="-6"/>
          <w:sz w:val="28"/>
          <w:szCs w:val="28"/>
        </w:rPr>
        <w:t xml:space="preserve"> </w:t>
      </w:r>
      <w:r w:rsidRPr="002537C2">
        <w:rPr>
          <w:rFonts w:eastAsia="Calibri Light" w:cstheme="minorHAnsi"/>
          <w:sz w:val="28"/>
          <w:szCs w:val="28"/>
        </w:rPr>
        <w:t>order</w:t>
      </w:r>
      <w:r w:rsidRPr="002537C2">
        <w:rPr>
          <w:rFonts w:eastAsia="Calibri Light" w:cstheme="minorHAnsi"/>
          <w:spacing w:val="-6"/>
          <w:sz w:val="28"/>
          <w:szCs w:val="28"/>
        </w:rPr>
        <w:t xml:space="preserve"> </w:t>
      </w:r>
      <w:r w:rsidRPr="002537C2">
        <w:rPr>
          <w:rFonts w:eastAsia="Calibri Light" w:cstheme="minorHAnsi"/>
          <w:sz w:val="28"/>
          <w:szCs w:val="28"/>
        </w:rPr>
        <w:t>to</w:t>
      </w:r>
      <w:r w:rsidRPr="002537C2">
        <w:rPr>
          <w:rFonts w:eastAsia="Calibri Light" w:cstheme="minorHAnsi"/>
          <w:spacing w:val="-6"/>
          <w:sz w:val="28"/>
          <w:szCs w:val="28"/>
        </w:rPr>
        <w:t xml:space="preserve"> </w:t>
      </w:r>
      <w:r w:rsidRPr="002537C2">
        <w:rPr>
          <w:rFonts w:eastAsia="Calibri Light" w:cstheme="minorHAnsi"/>
          <w:sz w:val="28"/>
          <w:szCs w:val="28"/>
        </w:rPr>
        <w:t>make</w:t>
      </w:r>
      <w:r w:rsidRPr="002537C2">
        <w:rPr>
          <w:rFonts w:eastAsia="Calibri Light" w:cstheme="minorHAnsi"/>
          <w:spacing w:val="-6"/>
          <w:sz w:val="28"/>
          <w:szCs w:val="28"/>
        </w:rPr>
        <w:t xml:space="preserve"> </w:t>
      </w:r>
      <w:r w:rsidR="0071041E" w:rsidRPr="002537C2">
        <w:rPr>
          <w:rFonts w:eastAsia="Calibri Light" w:cstheme="minorHAnsi"/>
          <w:sz w:val="28"/>
          <w:szCs w:val="28"/>
        </w:rPr>
        <w:t>the summer a joyful, safe and healthy one.</w:t>
      </w:r>
    </w:p>
    <w:p w:rsidR="003C58B8" w:rsidRPr="002537C2" w:rsidRDefault="0071041E" w:rsidP="0071041E">
      <w:pPr>
        <w:spacing w:before="160" w:line="259" w:lineRule="auto"/>
        <w:ind w:left="119" w:right="33"/>
        <w:rPr>
          <w:rFonts w:eastAsia="Calibri Light" w:cstheme="minorHAnsi"/>
          <w:sz w:val="28"/>
          <w:szCs w:val="28"/>
        </w:rPr>
      </w:pPr>
      <w:r w:rsidRPr="002537C2">
        <w:rPr>
          <w:rFonts w:eastAsia="Calibri Light" w:cstheme="minorHAnsi"/>
          <w:sz w:val="28"/>
          <w:szCs w:val="28"/>
        </w:rPr>
        <w:t>The policies in this handbook are designed to provide with all of the extra fun, festivities and engagement that we</w:t>
      </w:r>
      <w:r w:rsidR="00E334CA">
        <w:rPr>
          <w:rFonts w:eastAsia="Calibri Light" w:cstheme="minorHAnsi"/>
          <w:sz w:val="28"/>
          <w:szCs w:val="28"/>
        </w:rPr>
        <w:t xml:space="preserve"> love to offer at </w:t>
      </w:r>
      <w:r w:rsidRPr="002537C2">
        <w:rPr>
          <w:rFonts w:eastAsia="Calibri Light" w:cstheme="minorHAnsi"/>
          <w:sz w:val="28"/>
          <w:szCs w:val="28"/>
        </w:rPr>
        <w:t>Camp</w:t>
      </w:r>
      <w:r w:rsidR="00E334CA">
        <w:rPr>
          <w:rFonts w:eastAsia="Calibri Light" w:cstheme="minorHAnsi"/>
          <w:sz w:val="28"/>
          <w:szCs w:val="28"/>
        </w:rPr>
        <w:t xml:space="preserve"> Summit</w:t>
      </w:r>
      <w:r w:rsidRPr="002537C2">
        <w:rPr>
          <w:rFonts w:eastAsia="Calibri Light" w:cstheme="minorHAnsi"/>
          <w:sz w:val="28"/>
          <w:szCs w:val="28"/>
        </w:rPr>
        <w:t>. In order to keep our programs of a high quality, we will continue to follow</w:t>
      </w:r>
      <w:r w:rsidR="002537C2">
        <w:rPr>
          <w:rFonts w:eastAsia="Calibri Light" w:cstheme="minorHAnsi"/>
          <w:sz w:val="28"/>
          <w:szCs w:val="28"/>
        </w:rPr>
        <w:t xml:space="preserve"> the latest</w:t>
      </w:r>
      <w:r w:rsidRPr="002537C2">
        <w:rPr>
          <w:rFonts w:eastAsia="Calibri Light" w:cstheme="minorHAnsi"/>
          <w:sz w:val="28"/>
          <w:szCs w:val="28"/>
        </w:rPr>
        <w:t xml:space="preserve"> CDC recommended guidelines for health and safety.</w:t>
      </w:r>
    </w:p>
    <w:p w:rsidR="002537C2" w:rsidRDefault="0071041E" w:rsidP="002537C2">
      <w:pPr>
        <w:spacing w:before="160" w:line="259" w:lineRule="auto"/>
        <w:ind w:left="119" w:right="33"/>
        <w:rPr>
          <w:rFonts w:eastAsia="Calibri Light" w:cstheme="minorHAnsi"/>
          <w:sz w:val="28"/>
          <w:szCs w:val="28"/>
        </w:rPr>
      </w:pPr>
      <w:r w:rsidRPr="002537C2">
        <w:rPr>
          <w:rFonts w:eastAsia="Calibri Light" w:cstheme="minorHAnsi"/>
          <w:sz w:val="28"/>
          <w:szCs w:val="28"/>
        </w:rPr>
        <w:t>Please feel free to reach out for any clarifications or questions—we can’t wait to spend the summer with your children!</w:t>
      </w:r>
    </w:p>
    <w:p w:rsidR="002537C2" w:rsidRDefault="002537C2" w:rsidP="002537C2">
      <w:pPr>
        <w:spacing w:before="160" w:line="259" w:lineRule="auto"/>
        <w:ind w:left="119" w:right="33"/>
        <w:rPr>
          <w:rFonts w:eastAsia="Calibri Light" w:cstheme="minorHAnsi"/>
          <w:sz w:val="28"/>
          <w:szCs w:val="28"/>
        </w:rPr>
      </w:pPr>
    </w:p>
    <w:p w:rsidR="002537C2" w:rsidRDefault="002537C2" w:rsidP="002537C2">
      <w:pPr>
        <w:spacing w:before="160" w:line="259" w:lineRule="auto"/>
        <w:ind w:left="119" w:right="33"/>
        <w:rPr>
          <w:rFonts w:cstheme="minorHAnsi"/>
          <w:sz w:val="28"/>
          <w:szCs w:val="28"/>
        </w:rPr>
      </w:pPr>
      <w:r>
        <w:rPr>
          <w:rFonts w:cstheme="minorHAnsi"/>
          <w:sz w:val="28"/>
          <w:szCs w:val="28"/>
        </w:rPr>
        <w:t>Warmly,</w:t>
      </w:r>
    </w:p>
    <w:p w:rsidR="002537C2" w:rsidRDefault="002537C2" w:rsidP="002537C2">
      <w:pPr>
        <w:spacing w:before="160" w:line="259" w:lineRule="auto"/>
        <w:ind w:left="119" w:right="33"/>
        <w:rPr>
          <w:rFonts w:cstheme="minorHAnsi"/>
          <w:sz w:val="28"/>
          <w:szCs w:val="28"/>
        </w:rPr>
      </w:pPr>
      <w:r>
        <w:rPr>
          <w:rFonts w:cstheme="minorHAnsi"/>
          <w:sz w:val="28"/>
          <w:szCs w:val="28"/>
        </w:rPr>
        <w:t>David Moreno</w:t>
      </w:r>
    </w:p>
    <w:p w:rsidR="002537C2" w:rsidRDefault="002537C2" w:rsidP="002537C2">
      <w:pPr>
        <w:spacing w:before="160" w:line="259" w:lineRule="auto"/>
        <w:ind w:left="119" w:right="33"/>
        <w:rPr>
          <w:rFonts w:cstheme="minorHAnsi"/>
          <w:sz w:val="28"/>
          <w:szCs w:val="28"/>
        </w:rPr>
      </w:pPr>
      <w:r>
        <w:rPr>
          <w:rFonts w:cstheme="minorHAnsi"/>
          <w:sz w:val="28"/>
          <w:szCs w:val="28"/>
        </w:rPr>
        <w:t>Summer Camp Coordinator</w:t>
      </w:r>
    </w:p>
    <w:p w:rsidR="002537C2" w:rsidRDefault="005E50FD" w:rsidP="002537C2">
      <w:pPr>
        <w:spacing w:before="160" w:line="259" w:lineRule="auto"/>
        <w:ind w:left="119" w:right="33"/>
        <w:rPr>
          <w:rFonts w:cstheme="minorHAnsi"/>
          <w:sz w:val="28"/>
          <w:szCs w:val="28"/>
        </w:rPr>
      </w:pPr>
      <w:hyperlink r:id="rId8" w:history="1">
        <w:r w:rsidR="002537C2" w:rsidRPr="007F3053">
          <w:rPr>
            <w:rStyle w:val="Hyperlink"/>
            <w:rFonts w:cstheme="minorHAnsi"/>
            <w:sz w:val="28"/>
            <w:szCs w:val="28"/>
          </w:rPr>
          <w:t>David.Moreno@summitschoolaz.org</w:t>
        </w:r>
      </w:hyperlink>
      <w:r w:rsidR="002537C2">
        <w:rPr>
          <w:rFonts w:cstheme="minorHAnsi"/>
          <w:sz w:val="28"/>
          <w:szCs w:val="28"/>
        </w:rPr>
        <w:t xml:space="preserve"> </w:t>
      </w:r>
    </w:p>
    <w:p w:rsidR="002537C2" w:rsidRPr="002537C2" w:rsidRDefault="002537C2" w:rsidP="002537C2">
      <w:pPr>
        <w:spacing w:before="160" w:line="259" w:lineRule="auto"/>
        <w:ind w:left="119" w:right="33"/>
        <w:rPr>
          <w:rFonts w:eastAsia="Calibri Light" w:cstheme="minorHAnsi"/>
          <w:sz w:val="28"/>
          <w:szCs w:val="28"/>
        </w:rPr>
      </w:pPr>
      <w:r>
        <w:rPr>
          <w:rFonts w:cstheme="minorHAnsi"/>
          <w:sz w:val="28"/>
          <w:szCs w:val="28"/>
        </w:rPr>
        <w:t>480.403.9507</w:t>
      </w:r>
    </w:p>
    <w:p w:rsidR="002537C2" w:rsidRDefault="002537C2" w:rsidP="002537C2">
      <w:pPr>
        <w:spacing w:line="371" w:lineRule="auto"/>
        <w:ind w:right="8001"/>
        <w:rPr>
          <w:rFonts w:cstheme="minorHAnsi"/>
          <w:sz w:val="28"/>
          <w:szCs w:val="28"/>
        </w:rPr>
      </w:pPr>
    </w:p>
    <w:p w:rsidR="002537C2" w:rsidRPr="002537C2" w:rsidRDefault="002537C2" w:rsidP="002537C2">
      <w:pPr>
        <w:spacing w:line="371" w:lineRule="auto"/>
        <w:ind w:right="8001"/>
        <w:rPr>
          <w:rFonts w:cstheme="minorHAnsi"/>
          <w:sz w:val="28"/>
          <w:szCs w:val="28"/>
        </w:rPr>
        <w:sectPr w:rsidR="002537C2" w:rsidRPr="002537C2">
          <w:pgSz w:w="12240" w:h="15840"/>
          <w:pgMar w:top="1500" w:right="1380" w:bottom="280" w:left="1320" w:header="720" w:footer="720" w:gutter="0"/>
          <w:pgBorders w:offsetFrom="page">
            <w:top w:val="single" w:sz="4" w:space="24" w:color="538235"/>
            <w:left w:val="single" w:sz="4" w:space="24" w:color="538235"/>
            <w:bottom w:val="single" w:sz="4" w:space="24" w:color="538235"/>
            <w:right w:val="single" w:sz="4" w:space="24" w:color="538235"/>
          </w:pgBorders>
          <w:cols w:space="720"/>
        </w:sectPr>
      </w:pPr>
    </w:p>
    <w:p w:rsidR="003C58B8" w:rsidRDefault="00D717F6">
      <w:pPr>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588EEA6C" wp14:editId="7DC407FF">
                <wp:extent cx="6088380" cy="333375"/>
                <wp:effectExtent l="9525" t="9525" r="7620" b="9525"/>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33375"/>
                        </a:xfrm>
                        <a:prstGeom prst="rect">
                          <a:avLst/>
                        </a:prstGeom>
                        <a:solidFill>
                          <a:srgbClr val="E7E6E6"/>
                        </a:solidFill>
                        <a:ln w="7366">
                          <a:solidFill>
                            <a:srgbClr val="000000"/>
                          </a:solidFill>
                          <a:miter lim="800000"/>
                          <a:headEnd/>
                          <a:tailEnd/>
                        </a:ln>
                      </wps:spPr>
                      <wps:txbx>
                        <w:txbxContent>
                          <w:p w:rsidR="00D717F6" w:rsidRDefault="00D717F6" w:rsidP="002537C2">
                            <w:pPr>
                              <w:spacing w:before="20"/>
                              <w:jc w:val="center"/>
                              <w:rPr>
                                <w:rFonts w:ascii="Calibri" w:eastAsia="Calibri" w:hAnsi="Calibri" w:cs="Calibri"/>
                                <w:sz w:val="36"/>
                                <w:szCs w:val="36"/>
                              </w:rPr>
                            </w:pPr>
                            <w:r>
                              <w:rPr>
                                <w:rFonts w:ascii="Calibri" w:eastAsia="Calibri" w:hAnsi="Calibri" w:cs="Calibri"/>
                                <w:sz w:val="36"/>
                                <w:szCs w:val="36"/>
                              </w:rPr>
                              <w:t xml:space="preserve">What to Expect </w:t>
                            </w:r>
                            <w:r w:rsidR="0071041E">
                              <w:rPr>
                                <w:rFonts w:ascii="Calibri" w:eastAsia="Calibri" w:hAnsi="Calibri" w:cs="Calibri"/>
                                <w:sz w:val="36"/>
                                <w:szCs w:val="36"/>
                              </w:rPr>
                              <w:t xml:space="preserve">this </w:t>
                            </w:r>
                            <w:r w:rsidR="00A55F41">
                              <w:rPr>
                                <w:rFonts w:ascii="Calibri" w:eastAsia="Calibri" w:hAnsi="Calibri" w:cs="Calibri"/>
                                <w:sz w:val="36"/>
                                <w:szCs w:val="36"/>
                              </w:rPr>
                              <w:t>summer</w:t>
                            </w:r>
                          </w:p>
                        </w:txbxContent>
                      </wps:txbx>
                      <wps:bodyPr rot="0" vert="horz" wrap="square" lIns="0" tIns="0" rIns="0" bIns="0" anchor="t" anchorCtr="0" upright="1">
                        <a:noAutofit/>
                      </wps:bodyPr>
                    </wps:wsp>
                  </a:graphicData>
                </a:graphic>
              </wp:inline>
            </w:drawing>
          </mc:Choice>
          <mc:Fallback>
            <w:pict>
              <v:shapetype w14:anchorId="588EEA6C" id="_x0000_t202" coordsize="21600,21600" o:spt="202" path="m,l,21600r21600,l21600,xe">
                <v:stroke joinstyle="miter"/>
                <v:path gradientshapeok="t" o:connecttype="rect"/>
              </v:shapetype>
              <v:shape id="Text Box 18" o:spid="_x0000_s1026" type="#_x0000_t202" style="width:479.4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" fillcolor="#e7e6e6" strokeweight=".58pt">
                <v:textbox inset="0,0,0,0">
                  <w:txbxContent>
                    <w:p w:rsidR="00D717F6" w:rsidRDefault="00D717F6" w:rsidP="002537C2">
                      <w:pPr>
                        <w:spacing w:before="20"/>
                        <w:jc w:val="center"/>
                        <w:rPr>
                          <w:rFonts w:ascii="Calibri" w:eastAsia="Calibri" w:hAnsi="Calibri" w:cs="Calibri"/>
                          <w:sz w:val="36"/>
                          <w:szCs w:val="36"/>
                        </w:rPr>
                      </w:pPr>
                      <w:r>
                        <w:rPr>
                          <w:rFonts w:ascii="Calibri" w:eastAsia="Calibri" w:hAnsi="Calibri" w:cs="Calibri"/>
                          <w:sz w:val="36"/>
                          <w:szCs w:val="36"/>
                        </w:rPr>
                        <w:t xml:space="preserve">What to Expect </w:t>
                      </w:r>
                      <w:r w:rsidR="0071041E">
                        <w:rPr>
                          <w:rFonts w:ascii="Calibri" w:eastAsia="Calibri" w:hAnsi="Calibri" w:cs="Calibri"/>
                          <w:sz w:val="36"/>
                          <w:szCs w:val="36"/>
                        </w:rPr>
                        <w:t xml:space="preserve">this </w:t>
                      </w:r>
                      <w:r w:rsidR="00A55F41">
                        <w:rPr>
                          <w:rFonts w:ascii="Calibri" w:eastAsia="Calibri" w:hAnsi="Calibri" w:cs="Calibri"/>
                          <w:sz w:val="36"/>
                          <w:szCs w:val="36"/>
                        </w:rPr>
                        <w:t>summer</w:t>
                      </w:r>
                    </w:p>
                  </w:txbxContent>
                </v:textbox>
                <w10:anchorlock/>
              </v:shape>
            </w:pict>
          </mc:Fallback>
        </mc:AlternateContent>
      </w:r>
    </w:p>
    <w:p w:rsidR="003C58B8" w:rsidRDefault="003C58B8" w:rsidP="00E334CA">
      <w:pPr>
        <w:spacing w:line="200" w:lineRule="atLeast"/>
        <w:rPr>
          <w:rFonts w:ascii="Calibri" w:eastAsia="Calibri" w:hAnsi="Calibri" w:cs="Calibri"/>
          <w:sz w:val="20"/>
          <w:szCs w:val="20"/>
        </w:rPr>
      </w:pPr>
    </w:p>
    <w:p w:rsidR="003C58B8" w:rsidRDefault="003C58B8">
      <w:pPr>
        <w:spacing w:before="11"/>
        <w:rPr>
          <w:rFonts w:ascii="Calibri" w:eastAsia="Calibri" w:hAnsi="Calibri" w:cs="Calibri"/>
          <w:sz w:val="8"/>
          <w:szCs w:val="8"/>
        </w:rPr>
      </w:pPr>
    </w:p>
    <w:p w:rsidR="003C58B8" w:rsidRPr="00656C6B" w:rsidRDefault="00B74743" w:rsidP="00656C6B">
      <w:pPr>
        <w:numPr>
          <w:ilvl w:val="0"/>
          <w:numId w:val="1"/>
        </w:numPr>
        <w:tabs>
          <w:tab w:val="left" w:pos="429"/>
        </w:tabs>
        <w:spacing w:before="55" w:line="259" w:lineRule="auto"/>
        <w:ind w:right="623" w:firstLine="0"/>
        <w:rPr>
          <w:rFonts w:ascii="Calibri" w:eastAsia="Calibri" w:hAnsi="Calibri" w:cs="Calibri"/>
        </w:rPr>
      </w:pPr>
      <w:r>
        <w:rPr>
          <w:rFonts w:ascii="Calibri"/>
          <w:i/>
          <w:spacing w:val="-1"/>
        </w:rPr>
        <w:t>All</w:t>
      </w:r>
      <w:r>
        <w:rPr>
          <w:rFonts w:ascii="Calibri"/>
          <w:i/>
          <w:spacing w:val="-7"/>
        </w:rPr>
        <w:t xml:space="preserve"> </w:t>
      </w:r>
      <w:r>
        <w:rPr>
          <w:rFonts w:ascii="Calibri"/>
          <w:i/>
          <w:spacing w:val="-1"/>
        </w:rPr>
        <w:t>procedures</w:t>
      </w:r>
      <w:r>
        <w:rPr>
          <w:rFonts w:ascii="Calibri"/>
          <w:i/>
          <w:spacing w:val="-7"/>
        </w:rPr>
        <w:t xml:space="preserve"> </w:t>
      </w:r>
      <w:r>
        <w:rPr>
          <w:rFonts w:ascii="Calibri"/>
          <w:i/>
        </w:rPr>
        <w:t>are</w:t>
      </w:r>
      <w:r>
        <w:rPr>
          <w:rFonts w:ascii="Calibri"/>
          <w:i/>
          <w:spacing w:val="-7"/>
        </w:rPr>
        <w:t xml:space="preserve"> </w:t>
      </w:r>
      <w:r>
        <w:rPr>
          <w:rFonts w:ascii="Calibri"/>
          <w:i/>
          <w:spacing w:val="-1"/>
        </w:rPr>
        <w:t>based</w:t>
      </w:r>
      <w:r>
        <w:rPr>
          <w:rFonts w:ascii="Calibri"/>
          <w:i/>
          <w:spacing w:val="-6"/>
        </w:rPr>
        <w:t xml:space="preserve"> </w:t>
      </w:r>
      <w:r>
        <w:rPr>
          <w:rFonts w:ascii="Calibri"/>
          <w:i/>
          <w:spacing w:val="-1"/>
        </w:rPr>
        <w:t>on</w:t>
      </w:r>
      <w:r>
        <w:rPr>
          <w:rFonts w:ascii="Calibri"/>
          <w:i/>
          <w:spacing w:val="-6"/>
        </w:rPr>
        <w:t xml:space="preserve"> </w:t>
      </w:r>
      <w:r>
        <w:rPr>
          <w:rFonts w:ascii="Calibri"/>
          <w:i/>
          <w:spacing w:val="-1"/>
        </w:rPr>
        <w:t>the</w:t>
      </w:r>
      <w:r>
        <w:rPr>
          <w:rFonts w:ascii="Calibri"/>
          <w:i/>
          <w:spacing w:val="-6"/>
        </w:rPr>
        <w:t xml:space="preserve"> </w:t>
      </w:r>
      <w:r>
        <w:rPr>
          <w:rFonts w:ascii="Calibri"/>
          <w:i/>
        </w:rPr>
        <w:t>latest</w:t>
      </w:r>
      <w:r>
        <w:rPr>
          <w:rFonts w:ascii="Calibri"/>
          <w:i/>
          <w:spacing w:val="-6"/>
        </w:rPr>
        <w:t xml:space="preserve"> </w:t>
      </w:r>
      <w:r w:rsidR="00D717F6">
        <w:rPr>
          <w:rFonts w:ascii="Calibri"/>
          <w:i/>
        </w:rPr>
        <w:t>guidance</w:t>
      </w:r>
      <w:r>
        <w:rPr>
          <w:rFonts w:ascii="Calibri"/>
          <w:i/>
        </w:rPr>
        <w:t>,</w:t>
      </w:r>
      <w:r>
        <w:rPr>
          <w:rFonts w:ascii="Calibri"/>
          <w:i/>
          <w:spacing w:val="-6"/>
        </w:rPr>
        <w:t xml:space="preserve"> </w:t>
      </w:r>
      <w:r>
        <w:rPr>
          <w:rFonts w:ascii="Calibri"/>
          <w:i/>
          <w:spacing w:val="-1"/>
        </w:rPr>
        <w:t>recommendations</w:t>
      </w:r>
      <w:r>
        <w:rPr>
          <w:rFonts w:ascii="Calibri"/>
          <w:i/>
          <w:spacing w:val="-7"/>
        </w:rPr>
        <w:t xml:space="preserve"> </w:t>
      </w:r>
      <w:r>
        <w:rPr>
          <w:rFonts w:ascii="Calibri"/>
          <w:i/>
        </w:rPr>
        <w:t>and</w:t>
      </w:r>
      <w:r>
        <w:rPr>
          <w:rFonts w:ascii="Calibri"/>
          <w:i/>
          <w:spacing w:val="-7"/>
        </w:rPr>
        <w:t xml:space="preserve"> </w:t>
      </w:r>
      <w:r>
        <w:rPr>
          <w:rFonts w:ascii="Calibri"/>
          <w:i/>
          <w:spacing w:val="-1"/>
        </w:rPr>
        <w:t>policies</w:t>
      </w:r>
      <w:r>
        <w:rPr>
          <w:rFonts w:ascii="Calibri"/>
          <w:i/>
          <w:spacing w:val="-6"/>
        </w:rPr>
        <w:t xml:space="preserve"> </w:t>
      </w:r>
      <w:r>
        <w:rPr>
          <w:rFonts w:ascii="Calibri"/>
          <w:i/>
          <w:spacing w:val="-1"/>
        </w:rPr>
        <w:t>from</w:t>
      </w:r>
      <w:r>
        <w:rPr>
          <w:rFonts w:ascii="Calibri"/>
          <w:i/>
          <w:spacing w:val="-5"/>
        </w:rPr>
        <w:t xml:space="preserve"> </w:t>
      </w:r>
      <w:r>
        <w:rPr>
          <w:rFonts w:ascii="Calibri"/>
          <w:i/>
        </w:rPr>
        <w:t>the</w:t>
      </w:r>
      <w:r>
        <w:rPr>
          <w:rFonts w:ascii="Calibri"/>
          <w:i/>
          <w:spacing w:val="-7"/>
        </w:rPr>
        <w:t xml:space="preserve"> </w:t>
      </w:r>
      <w:r w:rsidR="002537C2">
        <w:rPr>
          <w:rFonts w:ascii="Calibri"/>
          <w:i/>
          <w:spacing w:val="-1"/>
        </w:rPr>
        <w:t>AZDHS</w:t>
      </w:r>
      <w:r>
        <w:rPr>
          <w:rFonts w:ascii="Calibri"/>
          <w:i/>
          <w:spacing w:val="-7"/>
        </w:rPr>
        <w:t xml:space="preserve"> </w:t>
      </w:r>
      <w:r>
        <w:rPr>
          <w:rFonts w:ascii="Calibri"/>
          <w:i/>
          <w:spacing w:val="-1"/>
        </w:rPr>
        <w:t>and</w:t>
      </w:r>
      <w:r w:rsidR="00A55F41">
        <w:rPr>
          <w:rFonts w:ascii="Calibri"/>
          <w:i/>
          <w:spacing w:val="64"/>
          <w:w w:val="99"/>
        </w:rPr>
        <w:t xml:space="preserve"> </w:t>
      </w:r>
      <w:r w:rsidR="00656C6B">
        <w:rPr>
          <w:rFonts w:ascii="Calibri"/>
          <w:i/>
          <w:spacing w:val="-1"/>
        </w:rPr>
        <w:t>CDC.</w:t>
      </w:r>
    </w:p>
    <w:p w:rsidR="003C58B8" w:rsidRDefault="00CC3191">
      <w:pPr>
        <w:pStyle w:val="BodyText"/>
        <w:spacing w:before="55" w:line="258" w:lineRule="auto"/>
        <w:ind w:left="220" w:right="623" w:firstLine="0"/>
      </w:pPr>
      <w:r>
        <w:t>Arizona</w:t>
      </w:r>
      <w:r w:rsidR="00B74743">
        <w:rPr>
          <w:spacing w:val="-6"/>
        </w:rPr>
        <w:t xml:space="preserve"> </w:t>
      </w:r>
      <w:r w:rsidR="00B74743">
        <w:t>Department</w:t>
      </w:r>
      <w:r>
        <w:t xml:space="preserve"> of Health Services</w:t>
      </w:r>
      <w:r w:rsidR="00F73B3C">
        <w:t xml:space="preserve">, the American Academy of Pediatrics </w:t>
      </w:r>
      <w:r w:rsidR="00DA04FD">
        <w:rPr>
          <w:spacing w:val="-6"/>
        </w:rPr>
        <w:t xml:space="preserve">and the CDC </w:t>
      </w:r>
      <w:r w:rsidR="00DA04FD">
        <w:t xml:space="preserve">have </w:t>
      </w:r>
      <w:r>
        <w:rPr>
          <w:spacing w:val="-1"/>
        </w:rPr>
        <w:t>provided guidance</w:t>
      </w:r>
      <w:r w:rsidR="00B74743">
        <w:rPr>
          <w:spacing w:val="-7"/>
        </w:rPr>
        <w:t xml:space="preserve"> </w:t>
      </w:r>
      <w:r w:rsidR="00B74743">
        <w:t>which</w:t>
      </w:r>
      <w:r w:rsidR="00B74743">
        <w:rPr>
          <w:spacing w:val="-5"/>
        </w:rPr>
        <w:t xml:space="preserve"> </w:t>
      </w:r>
      <w:r w:rsidR="00B74743">
        <w:t>we</w:t>
      </w:r>
      <w:r w:rsidR="00B74743">
        <w:rPr>
          <w:spacing w:val="-7"/>
        </w:rPr>
        <w:t xml:space="preserve"> </w:t>
      </w:r>
      <w:r w:rsidR="00B74743">
        <w:t>will</w:t>
      </w:r>
      <w:r w:rsidR="00B74743">
        <w:rPr>
          <w:spacing w:val="-6"/>
        </w:rPr>
        <w:t xml:space="preserve"> </w:t>
      </w:r>
      <w:r w:rsidR="00B74743">
        <w:t>incorporate</w:t>
      </w:r>
      <w:r w:rsidR="00B74743">
        <w:rPr>
          <w:spacing w:val="-7"/>
        </w:rPr>
        <w:t xml:space="preserve"> </w:t>
      </w:r>
      <w:r w:rsidR="00DA04FD">
        <w:t>on campus</w:t>
      </w:r>
      <w:r w:rsidR="00B74743">
        <w:rPr>
          <w:spacing w:val="-6"/>
        </w:rPr>
        <w:t xml:space="preserve"> </w:t>
      </w:r>
      <w:r w:rsidR="00B74743">
        <w:t>in</w:t>
      </w:r>
      <w:r w:rsidR="00B74743">
        <w:rPr>
          <w:spacing w:val="-5"/>
        </w:rPr>
        <w:t xml:space="preserve"> </w:t>
      </w:r>
      <w:r w:rsidR="00B74743">
        <w:t>an</w:t>
      </w:r>
      <w:r w:rsidR="00B74743">
        <w:rPr>
          <w:spacing w:val="-5"/>
        </w:rPr>
        <w:t xml:space="preserve"> </w:t>
      </w:r>
      <w:r w:rsidR="00B74743">
        <w:t>effort</w:t>
      </w:r>
      <w:r w:rsidR="00B74743">
        <w:rPr>
          <w:spacing w:val="-6"/>
        </w:rPr>
        <w:t xml:space="preserve"> </w:t>
      </w:r>
      <w:r w:rsidR="00B74743">
        <w:t>to</w:t>
      </w:r>
      <w:r w:rsidR="00B74743">
        <w:rPr>
          <w:spacing w:val="-5"/>
        </w:rPr>
        <w:t xml:space="preserve"> </w:t>
      </w:r>
      <w:r w:rsidR="00B74743">
        <w:t>limit</w:t>
      </w:r>
      <w:r w:rsidR="00B74743">
        <w:rPr>
          <w:spacing w:val="-6"/>
        </w:rPr>
        <w:t xml:space="preserve"> </w:t>
      </w:r>
      <w:r w:rsidR="00B74743">
        <w:rPr>
          <w:spacing w:val="-1"/>
        </w:rPr>
        <w:t>exposure</w:t>
      </w:r>
      <w:r w:rsidR="00B74743">
        <w:rPr>
          <w:spacing w:val="-6"/>
        </w:rPr>
        <w:t xml:space="preserve"> </w:t>
      </w:r>
      <w:r w:rsidR="00B74743">
        <w:t>to</w:t>
      </w:r>
      <w:r w:rsidR="00B74743">
        <w:rPr>
          <w:spacing w:val="-4"/>
        </w:rPr>
        <w:t xml:space="preserve"> </w:t>
      </w:r>
      <w:r w:rsidR="00B74743">
        <w:t>COVID‐19.</w:t>
      </w:r>
    </w:p>
    <w:p w:rsidR="003C58B8" w:rsidRPr="002537C2" w:rsidRDefault="00B74743">
      <w:pPr>
        <w:pStyle w:val="Heading2"/>
        <w:rPr>
          <w:b w:val="0"/>
          <w:bCs w:val="0"/>
          <w:u w:val="single"/>
        </w:rPr>
      </w:pPr>
      <w:r w:rsidRPr="002537C2">
        <w:rPr>
          <w:u w:val="single" w:color="000000"/>
        </w:rPr>
        <w:t>Class</w:t>
      </w:r>
      <w:r w:rsidRPr="002537C2">
        <w:rPr>
          <w:spacing w:val="-1"/>
          <w:u w:val="single" w:color="000000"/>
        </w:rPr>
        <w:t xml:space="preserve"> </w:t>
      </w:r>
      <w:r w:rsidRPr="002537C2">
        <w:rPr>
          <w:u w:val="single" w:color="000000"/>
        </w:rPr>
        <w:t>sizes,</w:t>
      </w:r>
      <w:r w:rsidRPr="002537C2">
        <w:rPr>
          <w:spacing w:val="-2"/>
          <w:u w:val="single" w:color="000000"/>
        </w:rPr>
        <w:t xml:space="preserve"> </w:t>
      </w:r>
      <w:r w:rsidRPr="002537C2">
        <w:rPr>
          <w:u w:val="single" w:color="000000"/>
        </w:rPr>
        <w:t>spacing and s</w:t>
      </w:r>
      <w:r w:rsidRPr="002537C2">
        <w:rPr>
          <w:u w:val="single"/>
        </w:rPr>
        <w:t>taffing:</w:t>
      </w:r>
    </w:p>
    <w:p w:rsidR="00D717F6" w:rsidRPr="0030565C" w:rsidRDefault="00B74743" w:rsidP="0030565C">
      <w:pPr>
        <w:numPr>
          <w:ilvl w:val="1"/>
          <w:numId w:val="1"/>
        </w:numPr>
        <w:tabs>
          <w:tab w:val="left" w:pos="940"/>
        </w:tabs>
        <w:spacing w:before="183" w:line="257" w:lineRule="auto"/>
        <w:ind w:right="623"/>
        <w:rPr>
          <w:rFonts w:ascii="Calibri" w:eastAsia="Calibri" w:hAnsi="Calibri" w:cs="Calibri"/>
        </w:rPr>
      </w:pPr>
      <w:r w:rsidRPr="00D717F6">
        <w:rPr>
          <w:rFonts w:ascii="Calibri" w:eastAsia="Calibri" w:hAnsi="Calibri" w:cs="Calibri"/>
        </w:rPr>
        <w:t>Class</w:t>
      </w:r>
      <w:r w:rsidRPr="00D717F6">
        <w:rPr>
          <w:rFonts w:ascii="Calibri" w:eastAsia="Calibri" w:hAnsi="Calibri" w:cs="Calibri"/>
          <w:spacing w:val="-5"/>
        </w:rPr>
        <w:t xml:space="preserve"> </w:t>
      </w:r>
      <w:r w:rsidRPr="00D717F6">
        <w:rPr>
          <w:rFonts w:ascii="Calibri" w:eastAsia="Calibri" w:hAnsi="Calibri" w:cs="Calibri"/>
        </w:rPr>
        <w:t>sizes</w:t>
      </w:r>
      <w:r w:rsidRPr="00D717F6">
        <w:rPr>
          <w:rFonts w:ascii="Calibri" w:eastAsia="Calibri" w:hAnsi="Calibri" w:cs="Calibri"/>
          <w:spacing w:val="-4"/>
        </w:rPr>
        <w:t xml:space="preserve"> </w:t>
      </w:r>
      <w:r w:rsidR="00D717F6">
        <w:rPr>
          <w:rFonts w:ascii="Calibri" w:eastAsia="Calibri" w:hAnsi="Calibri" w:cs="Calibri"/>
        </w:rPr>
        <w:t>will be</w:t>
      </w:r>
      <w:r w:rsidRPr="00D717F6">
        <w:rPr>
          <w:rFonts w:ascii="Calibri" w:eastAsia="Calibri" w:hAnsi="Calibri" w:cs="Calibri"/>
          <w:spacing w:val="-5"/>
        </w:rPr>
        <w:t xml:space="preserve"> </w:t>
      </w:r>
      <w:r w:rsidRPr="00D717F6">
        <w:rPr>
          <w:rFonts w:ascii="Calibri" w:eastAsia="Calibri" w:hAnsi="Calibri" w:cs="Calibri"/>
          <w:spacing w:val="-1"/>
        </w:rPr>
        <w:t>limited</w:t>
      </w:r>
      <w:r w:rsidRPr="00D717F6">
        <w:rPr>
          <w:rFonts w:ascii="Calibri" w:eastAsia="Calibri" w:hAnsi="Calibri" w:cs="Calibri"/>
          <w:spacing w:val="-4"/>
        </w:rPr>
        <w:t xml:space="preserve"> </w:t>
      </w:r>
      <w:r w:rsidRPr="00D717F6">
        <w:rPr>
          <w:rFonts w:ascii="Calibri" w:eastAsia="Calibri" w:hAnsi="Calibri" w:cs="Calibri"/>
          <w:spacing w:val="-1"/>
        </w:rPr>
        <w:t>to</w:t>
      </w:r>
      <w:r w:rsidRPr="00D717F6">
        <w:rPr>
          <w:rFonts w:ascii="Calibri" w:eastAsia="Calibri" w:hAnsi="Calibri" w:cs="Calibri"/>
          <w:spacing w:val="-5"/>
        </w:rPr>
        <w:t xml:space="preserve"> </w:t>
      </w:r>
      <w:r w:rsidR="0071041E">
        <w:rPr>
          <w:rFonts w:ascii="Calibri" w:eastAsia="Calibri" w:hAnsi="Calibri" w:cs="Calibri"/>
        </w:rPr>
        <w:t>16</w:t>
      </w:r>
      <w:r w:rsidR="00F542CE" w:rsidRPr="00D717F6">
        <w:rPr>
          <w:rFonts w:ascii="Calibri" w:eastAsia="Calibri" w:hAnsi="Calibri" w:cs="Calibri"/>
        </w:rPr>
        <w:t xml:space="preserve"> </w:t>
      </w:r>
      <w:r w:rsidR="00F765FF" w:rsidRPr="00D717F6">
        <w:rPr>
          <w:rFonts w:ascii="Calibri" w:eastAsia="Calibri" w:hAnsi="Calibri" w:cs="Calibri"/>
          <w:spacing w:val="-1"/>
        </w:rPr>
        <w:t xml:space="preserve">children </w:t>
      </w:r>
      <w:r w:rsidR="00CC3191" w:rsidRPr="00D717F6">
        <w:rPr>
          <w:rFonts w:ascii="Calibri" w:eastAsia="Calibri" w:hAnsi="Calibri" w:cs="Calibri"/>
          <w:spacing w:val="-1"/>
        </w:rPr>
        <w:t xml:space="preserve">for </w:t>
      </w:r>
      <w:r w:rsidR="00D717F6" w:rsidRPr="00D717F6">
        <w:rPr>
          <w:rFonts w:ascii="Calibri" w:eastAsia="Calibri" w:hAnsi="Calibri" w:cs="Calibri"/>
          <w:spacing w:val="-1"/>
        </w:rPr>
        <w:t>preschool</w:t>
      </w:r>
      <w:r w:rsidR="0030565C">
        <w:rPr>
          <w:rFonts w:ascii="Calibri" w:eastAsia="Calibri" w:hAnsi="Calibri" w:cs="Calibri"/>
          <w:spacing w:val="-1"/>
        </w:rPr>
        <w:t xml:space="preserve"> students</w:t>
      </w:r>
      <w:r w:rsidR="0071041E">
        <w:rPr>
          <w:rFonts w:ascii="Calibri" w:eastAsia="Calibri" w:hAnsi="Calibri" w:cs="Calibri"/>
          <w:spacing w:val="-1"/>
        </w:rPr>
        <w:t xml:space="preserve"> and 20 for</w:t>
      </w:r>
      <w:r w:rsidR="0030565C">
        <w:rPr>
          <w:rFonts w:ascii="Calibri" w:eastAsia="Calibri" w:hAnsi="Calibri" w:cs="Calibri"/>
          <w:spacing w:val="-1"/>
        </w:rPr>
        <w:t xml:space="preserve"> students entering K-8 camp.</w:t>
      </w:r>
    </w:p>
    <w:p w:rsidR="00074468" w:rsidRDefault="00074468" w:rsidP="00074468">
      <w:pPr>
        <w:pStyle w:val="BodyText"/>
        <w:tabs>
          <w:tab w:val="left" w:pos="940"/>
        </w:tabs>
        <w:spacing w:line="258" w:lineRule="auto"/>
        <w:ind w:left="0" w:right="402" w:firstLine="0"/>
      </w:pPr>
    </w:p>
    <w:p w:rsidR="00074468" w:rsidRPr="00074468" w:rsidRDefault="00074468" w:rsidP="00074468">
      <w:pPr>
        <w:pStyle w:val="BodyText"/>
        <w:tabs>
          <w:tab w:val="left" w:pos="940"/>
        </w:tabs>
        <w:spacing w:line="258" w:lineRule="auto"/>
        <w:ind w:left="0" w:right="402" w:firstLine="0"/>
        <w:rPr>
          <w:b/>
          <w:u w:val="single"/>
        </w:rPr>
      </w:pPr>
      <w:r w:rsidRPr="00074468">
        <w:rPr>
          <w:b/>
          <w:u w:val="single"/>
        </w:rPr>
        <w:t xml:space="preserve">Lunch Procedures: </w:t>
      </w:r>
    </w:p>
    <w:p w:rsidR="00074468" w:rsidRPr="00656C6B" w:rsidRDefault="00074468" w:rsidP="00656C6B">
      <w:pPr>
        <w:pStyle w:val="BodyText"/>
        <w:numPr>
          <w:ilvl w:val="0"/>
          <w:numId w:val="7"/>
        </w:numPr>
        <w:tabs>
          <w:tab w:val="left" w:pos="940"/>
        </w:tabs>
        <w:spacing w:line="258" w:lineRule="auto"/>
        <w:ind w:right="402"/>
      </w:pPr>
      <w:r w:rsidRPr="00074468">
        <w:t xml:space="preserve">Students </w:t>
      </w:r>
      <w:r w:rsidR="00D0217E">
        <w:t xml:space="preserve">in K-8 </w:t>
      </w:r>
      <w:r w:rsidRPr="00074468">
        <w:t>will eat lunch in the Multipurpose Room. The tables will be spaced throughout the room to allow for proper physical distancing between students. Seating will be arranged according to CDC guidelines, with students spaced apart and facing the same direction. Students will wash their hands in the classroom prior to lunch. For students transitioning directly from recess to lunch, they will be given an alcohol-based wipe to clean their hands upon entering the MPR. All students must bring their lunch to school in a labeled container at the start of the day. In the event that your child forgets a lunch, parents may drop off lunch for that day at the front desk. We ask that</w:t>
      </w:r>
      <w:r w:rsidR="00656C6B">
        <w:t xml:space="preserve"> this not be a regular practice.</w:t>
      </w:r>
    </w:p>
    <w:p w:rsidR="00074468" w:rsidRDefault="00074468" w:rsidP="00D717F6">
      <w:pPr>
        <w:pStyle w:val="Heading2"/>
        <w:spacing w:before="64"/>
        <w:ind w:left="0"/>
        <w:rPr>
          <w:spacing w:val="-1"/>
          <w:u w:val="single"/>
        </w:rPr>
      </w:pPr>
    </w:p>
    <w:p w:rsidR="005E50FD" w:rsidRDefault="00F73B3C" w:rsidP="00D717F6">
      <w:pPr>
        <w:pStyle w:val="Heading2"/>
        <w:spacing w:before="64"/>
        <w:ind w:left="0"/>
        <w:rPr>
          <w:spacing w:val="-1"/>
          <w:u w:val="single"/>
        </w:rPr>
      </w:pPr>
      <w:r w:rsidRPr="002537C2">
        <w:rPr>
          <w:spacing w:val="-1"/>
          <w:u w:val="single"/>
        </w:rPr>
        <w:t xml:space="preserve">Mask </w:t>
      </w:r>
      <w:r w:rsidR="00D717F6" w:rsidRPr="002537C2">
        <w:rPr>
          <w:spacing w:val="-1"/>
          <w:u w:val="single"/>
        </w:rPr>
        <w:t>policy:</w:t>
      </w:r>
      <w:r w:rsidR="005E50FD">
        <w:rPr>
          <w:spacing w:val="-1"/>
          <w:u w:val="single"/>
        </w:rPr>
        <w:t xml:space="preserve"> </w:t>
      </w:r>
    </w:p>
    <w:p w:rsidR="00D717F6" w:rsidRPr="005E50FD" w:rsidRDefault="005E50FD" w:rsidP="00D717F6">
      <w:pPr>
        <w:pStyle w:val="Heading2"/>
        <w:spacing w:before="64"/>
        <w:ind w:left="0"/>
        <w:rPr>
          <w:bCs w:val="0"/>
        </w:rPr>
      </w:pPr>
      <w:r w:rsidRPr="005E50FD">
        <w:rPr>
          <w:spacing w:val="-1"/>
        </w:rPr>
        <w:t>(Subject to change based on COVID numbers)</w:t>
      </w:r>
    </w:p>
    <w:p w:rsidR="00D717F6" w:rsidRDefault="009671B0" w:rsidP="00D717F6">
      <w:pPr>
        <w:pStyle w:val="BodyText"/>
        <w:numPr>
          <w:ilvl w:val="1"/>
          <w:numId w:val="1"/>
        </w:numPr>
        <w:tabs>
          <w:tab w:val="left" w:pos="940"/>
        </w:tabs>
        <w:spacing w:before="182"/>
      </w:pPr>
      <w:r>
        <w:t xml:space="preserve">Masks are required for all adults and children (excluding preschool) on campus while </w:t>
      </w:r>
      <w:r w:rsidRPr="00074468">
        <w:rPr>
          <w:u w:val="single"/>
        </w:rPr>
        <w:t>indoors</w:t>
      </w:r>
      <w:r>
        <w:t>.</w:t>
      </w:r>
    </w:p>
    <w:p w:rsidR="00656C6B" w:rsidRDefault="009671B0" w:rsidP="0030565C">
      <w:pPr>
        <w:pStyle w:val="BodyText"/>
        <w:numPr>
          <w:ilvl w:val="1"/>
          <w:numId w:val="1"/>
        </w:numPr>
        <w:tabs>
          <w:tab w:val="left" w:pos="940"/>
        </w:tabs>
        <w:spacing w:before="21" w:line="258" w:lineRule="auto"/>
        <w:ind w:right="402"/>
      </w:pPr>
      <w:r>
        <w:t xml:space="preserve">Masks are optional for preschool students. </w:t>
      </w:r>
      <w:r w:rsidR="00D717F6">
        <w:t>We</w:t>
      </w:r>
      <w:r w:rsidR="00D717F6">
        <w:rPr>
          <w:spacing w:val="-5"/>
        </w:rPr>
        <w:t xml:space="preserve"> </w:t>
      </w:r>
      <w:r w:rsidR="00D717F6">
        <w:t>will</w:t>
      </w:r>
      <w:r w:rsidR="00D717F6">
        <w:rPr>
          <w:spacing w:val="-4"/>
        </w:rPr>
        <w:t xml:space="preserve"> </w:t>
      </w:r>
      <w:r w:rsidR="00D717F6">
        <w:t>do</w:t>
      </w:r>
      <w:r w:rsidR="00D717F6">
        <w:rPr>
          <w:spacing w:val="-5"/>
        </w:rPr>
        <w:t xml:space="preserve"> </w:t>
      </w:r>
      <w:r w:rsidR="00D717F6">
        <w:t>our</w:t>
      </w:r>
      <w:r w:rsidR="00D717F6">
        <w:rPr>
          <w:spacing w:val="-4"/>
        </w:rPr>
        <w:t xml:space="preserve"> </w:t>
      </w:r>
      <w:r w:rsidR="00D717F6">
        <w:t>best</w:t>
      </w:r>
      <w:r w:rsidR="00D717F6">
        <w:rPr>
          <w:spacing w:val="-5"/>
        </w:rPr>
        <w:t xml:space="preserve"> </w:t>
      </w:r>
      <w:r w:rsidR="00D717F6">
        <w:t>to</w:t>
      </w:r>
      <w:r>
        <w:rPr>
          <w:spacing w:val="26"/>
          <w:w w:val="99"/>
        </w:rPr>
        <w:t xml:space="preserve"> </w:t>
      </w:r>
      <w:r w:rsidR="00E34913">
        <w:t>help</w:t>
      </w:r>
      <w:r>
        <w:t xml:space="preserve"> those who wear</w:t>
      </w:r>
      <w:r w:rsidR="00E34913">
        <w:t xml:space="preserve"> </w:t>
      </w:r>
      <w:r w:rsidR="00D717F6">
        <w:t>them</w:t>
      </w:r>
      <w:r w:rsidR="00D717F6">
        <w:rPr>
          <w:spacing w:val="-4"/>
        </w:rPr>
        <w:t xml:space="preserve"> </w:t>
      </w:r>
      <w:r>
        <w:rPr>
          <w:spacing w:val="-4"/>
        </w:rPr>
        <w:t xml:space="preserve">to </w:t>
      </w:r>
      <w:r w:rsidR="00D717F6">
        <w:t>keep</w:t>
      </w:r>
      <w:r w:rsidR="00D717F6">
        <w:rPr>
          <w:spacing w:val="-5"/>
        </w:rPr>
        <w:t xml:space="preserve"> </w:t>
      </w:r>
      <w:r w:rsidR="00D717F6">
        <w:t>it</w:t>
      </w:r>
      <w:r w:rsidR="00D717F6">
        <w:rPr>
          <w:spacing w:val="-4"/>
        </w:rPr>
        <w:t xml:space="preserve"> </w:t>
      </w:r>
      <w:r w:rsidR="00D717F6">
        <w:t>on.</w:t>
      </w:r>
      <w:r w:rsidR="00D717F6">
        <w:rPr>
          <w:spacing w:val="-5"/>
        </w:rPr>
        <w:t xml:space="preserve"> </w:t>
      </w:r>
      <w:r w:rsidR="00D717F6">
        <w:t>Please</w:t>
      </w:r>
      <w:r w:rsidR="00D717F6">
        <w:rPr>
          <w:spacing w:val="-5"/>
        </w:rPr>
        <w:t xml:space="preserve"> </w:t>
      </w:r>
      <w:r w:rsidR="00D717F6">
        <w:t>provide</w:t>
      </w:r>
      <w:r w:rsidR="00D717F6">
        <w:rPr>
          <w:spacing w:val="-4"/>
        </w:rPr>
        <w:t xml:space="preserve"> </w:t>
      </w:r>
      <w:r w:rsidR="00D717F6">
        <w:t>the</w:t>
      </w:r>
      <w:r w:rsidR="00D717F6">
        <w:rPr>
          <w:spacing w:val="-5"/>
        </w:rPr>
        <w:t xml:space="preserve"> </w:t>
      </w:r>
      <w:r w:rsidR="00D717F6">
        <w:t>mask</w:t>
      </w:r>
      <w:r w:rsidR="00D717F6">
        <w:rPr>
          <w:spacing w:val="-5"/>
        </w:rPr>
        <w:t xml:space="preserve"> </w:t>
      </w:r>
      <w:r w:rsidR="00D717F6">
        <w:t>for</w:t>
      </w:r>
      <w:r w:rsidR="00D717F6">
        <w:rPr>
          <w:spacing w:val="-6"/>
        </w:rPr>
        <w:t xml:space="preserve"> </w:t>
      </w:r>
      <w:r w:rsidR="00D717F6">
        <w:t>your</w:t>
      </w:r>
      <w:r w:rsidR="00D717F6">
        <w:rPr>
          <w:spacing w:val="-5"/>
        </w:rPr>
        <w:t xml:space="preserve"> </w:t>
      </w:r>
      <w:r w:rsidR="00D56DCA">
        <w:t xml:space="preserve">child as well as a back-up mask to keep in their backpack. </w:t>
      </w:r>
    </w:p>
    <w:p w:rsidR="00074468" w:rsidRDefault="00074468" w:rsidP="00D717F6">
      <w:pPr>
        <w:pStyle w:val="BodyText"/>
        <w:numPr>
          <w:ilvl w:val="1"/>
          <w:numId w:val="1"/>
        </w:numPr>
        <w:tabs>
          <w:tab w:val="left" w:pos="940"/>
        </w:tabs>
        <w:spacing w:before="21" w:line="258" w:lineRule="auto"/>
        <w:ind w:right="402"/>
      </w:pPr>
      <w:r>
        <w:t>Face coverings should be 2-ply masks that cover the mouth and nose, and fits snugly. Any images or messages on masks must be school-appropriate. Masks with exhalation valves, neck gaiters, bandanas, or face shields are not approved, per the CDC and not approved for use at Summit.</w:t>
      </w:r>
    </w:p>
    <w:p w:rsidR="00D717F6" w:rsidRDefault="0030565C" w:rsidP="00D0217E">
      <w:pPr>
        <w:pStyle w:val="BodyText"/>
        <w:numPr>
          <w:ilvl w:val="1"/>
          <w:numId w:val="1"/>
        </w:numPr>
        <w:tabs>
          <w:tab w:val="left" w:pos="940"/>
        </w:tabs>
        <w:spacing w:before="22"/>
        <w:sectPr w:rsidR="00D717F6">
          <w:pgSz w:w="12240" w:h="15840"/>
          <w:pgMar w:top="1500" w:right="1220" w:bottom="280" w:left="1220" w:header="720" w:footer="720" w:gutter="0"/>
          <w:pgBorders w:offsetFrom="page">
            <w:top w:val="single" w:sz="4" w:space="24" w:color="538235"/>
            <w:left w:val="single" w:sz="4" w:space="24" w:color="538235"/>
            <w:bottom w:val="single" w:sz="4" w:space="24" w:color="538235"/>
            <w:right w:val="single" w:sz="4" w:space="24" w:color="538235"/>
          </w:pgBorders>
          <w:cols w:space="720"/>
        </w:sectPr>
      </w:pPr>
      <w:r>
        <w:t>Preschool campers</w:t>
      </w:r>
      <w:r w:rsidR="00D717F6">
        <w:rPr>
          <w:spacing w:val="-6"/>
        </w:rPr>
        <w:t xml:space="preserve"> </w:t>
      </w:r>
      <w:r w:rsidR="00D717F6">
        <w:t>will</w:t>
      </w:r>
      <w:r w:rsidR="00D717F6">
        <w:rPr>
          <w:spacing w:val="-5"/>
        </w:rPr>
        <w:t xml:space="preserve"> </w:t>
      </w:r>
      <w:r w:rsidR="00D717F6">
        <w:t>not</w:t>
      </w:r>
      <w:r w:rsidR="00D717F6">
        <w:rPr>
          <w:spacing w:val="-6"/>
        </w:rPr>
        <w:t xml:space="preserve"> </w:t>
      </w:r>
      <w:r w:rsidR="00D717F6">
        <w:t>nap</w:t>
      </w:r>
      <w:r w:rsidR="00D717F6">
        <w:rPr>
          <w:spacing w:val="-5"/>
        </w:rPr>
        <w:t xml:space="preserve"> </w:t>
      </w:r>
      <w:r w:rsidR="00D717F6">
        <w:t>with</w:t>
      </w:r>
      <w:r w:rsidR="00D717F6">
        <w:rPr>
          <w:spacing w:val="-6"/>
        </w:rPr>
        <w:t xml:space="preserve"> </w:t>
      </w:r>
      <w:r w:rsidR="00656C6B">
        <w:t>masks.</w:t>
      </w:r>
    </w:p>
    <w:p w:rsidR="003C58B8" w:rsidRDefault="003C58B8">
      <w:pPr>
        <w:rPr>
          <w:rFonts w:ascii="Calibri" w:eastAsia="Calibri" w:hAnsi="Calibri" w:cs="Calibri"/>
          <w:sz w:val="20"/>
          <w:szCs w:val="20"/>
        </w:rPr>
      </w:pPr>
    </w:p>
    <w:p w:rsidR="003C58B8" w:rsidRDefault="003C58B8">
      <w:pPr>
        <w:rPr>
          <w:rFonts w:ascii="Calibri" w:eastAsia="Calibri" w:hAnsi="Calibri" w:cs="Calibri"/>
          <w:sz w:val="19"/>
          <w:szCs w:val="19"/>
        </w:rPr>
      </w:pPr>
    </w:p>
    <w:p w:rsidR="003C58B8" w:rsidRDefault="00B74743">
      <w:pPr>
        <w:spacing w:line="200" w:lineRule="atLeast"/>
        <w:ind w:left="106"/>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088380" cy="233680"/>
                <wp:effectExtent l="9525" t="9525" r="7620" b="13970"/>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33680"/>
                        </a:xfrm>
                        <a:prstGeom prst="rect">
                          <a:avLst/>
                        </a:prstGeom>
                        <a:solidFill>
                          <a:srgbClr val="E7E6E6"/>
                        </a:solidFill>
                        <a:ln w="7366">
                          <a:solidFill>
                            <a:srgbClr val="000000"/>
                          </a:solidFill>
                          <a:miter lim="800000"/>
                          <a:headEnd/>
                          <a:tailEnd/>
                        </a:ln>
                      </wps:spPr>
                      <wps:txbx>
                        <w:txbxContent>
                          <w:p w:rsidR="003C58B8" w:rsidRDefault="00B74743">
                            <w:pPr>
                              <w:spacing w:before="20"/>
                              <w:ind w:left="108"/>
                              <w:rPr>
                                <w:rFonts w:ascii="Calibri" w:eastAsia="Calibri" w:hAnsi="Calibri" w:cs="Calibri"/>
                                <w:sz w:val="24"/>
                                <w:szCs w:val="24"/>
                              </w:rPr>
                            </w:pPr>
                            <w:r>
                              <w:rPr>
                                <w:rFonts w:ascii="Calibri"/>
                                <w:b/>
                                <w:spacing w:val="-1"/>
                                <w:sz w:val="24"/>
                              </w:rPr>
                              <w:t>HYGEINE POLICY</w:t>
                            </w:r>
                          </w:p>
                        </w:txbxContent>
                      </wps:txbx>
                      <wps:bodyPr rot="0" vert="horz" wrap="square" lIns="0" tIns="0" rIns="0" bIns="0" anchor="t" anchorCtr="0" upright="1">
                        <a:noAutofit/>
                      </wps:bodyPr>
                    </wps:wsp>
                  </a:graphicData>
                </a:graphic>
              </wp:inline>
            </w:drawing>
          </mc:Choice>
          <mc:Fallback>
            <w:pict>
              <v:shape id="Text Box 16" o:spid="_x0000_s1027" type="#_x0000_t202" style="width:479.4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" fillcolor="#e7e6e6" strokeweight=".58pt">
                <v:textbox inset="0,0,0,0">
                  <w:txbxContent>
                    <w:p w:rsidR="003C58B8" w:rsidRDefault="00B74743">
                      <w:pPr>
                        <w:spacing w:before="20"/>
                        <w:ind w:left="108"/>
                        <w:rPr>
                          <w:rFonts w:ascii="Calibri" w:eastAsia="Calibri" w:hAnsi="Calibri" w:cs="Calibri"/>
                          <w:sz w:val="24"/>
                          <w:szCs w:val="24"/>
                        </w:rPr>
                      </w:pPr>
                      <w:r>
                        <w:rPr>
                          <w:rFonts w:ascii="Calibri"/>
                          <w:b/>
                          <w:spacing w:val="-1"/>
                          <w:sz w:val="24"/>
                        </w:rPr>
                        <w:t>HYGEINE POLICY</w:t>
                      </w:r>
                    </w:p>
                  </w:txbxContent>
                </v:textbox>
                <w10:anchorlock/>
              </v:shape>
            </w:pict>
          </mc:Fallback>
        </mc:AlternateContent>
      </w:r>
    </w:p>
    <w:p w:rsidR="003C58B8" w:rsidRDefault="003C58B8">
      <w:pPr>
        <w:spacing w:before="11"/>
        <w:rPr>
          <w:rFonts w:ascii="Calibri" w:eastAsia="Calibri" w:hAnsi="Calibri" w:cs="Calibri"/>
          <w:sz w:val="8"/>
          <w:szCs w:val="8"/>
        </w:rPr>
      </w:pPr>
    </w:p>
    <w:p w:rsidR="003C58B8" w:rsidRDefault="00B74743">
      <w:pPr>
        <w:pStyle w:val="BodyText"/>
        <w:spacing w:before="55" w:line="258" w:lineRule="auto"/>
        <w:ind w:left="219" w:right="402" w:firstLine="0"/>
      </w:pPr>
      <w:r>
        <w:rPr>
          <w:spacing w:val="-1"/>
        </w:rPr>
        <w:t>Our</w:t>
      </w:r>
      <w:r>
        <w:rPr>
          <w:spacing w:val="-6"/>
        </w:rPr>
        <w:t xml:space="preserve"> </w:t>
      </w:r>
      <w:r>
        <w:rPr>
          <w:spacing w:val="-1"/>
        </w:rPr>
        <w:t>hand</w:t>
      </w:r>
      <w:r>
        <w:rPr>
          <w:spacing w:val="-6"/>
        </w:rPr>
        <w:t xml:space="preserve"> </w:t>
      </w:r>
      <w:r>
        <w:rPr>
          <w:spacing w:val="-1"/>
        </w:rPr>
        <w:t>washing</w:t>
      </w:r>
      <w:r>
        <w:rPr>
          <w:spacing w:val="-6"/>
        </w:rPr>
        <w:t xml:space="preserve"> </w:t>
      </w:r>
      <w:r>
        <w:rPr>
          <w:spacing w:val="-1"/>
        </w:rPr>
        <w:t>policies</w:t>
      </w:r>
      <w:r>
        <w:rPr>
          <w:spacing w:val="-4"/>
        </w:rPr>
        <w:t xml:space="preserve"> </w:t>
      </w:r>
      <w:r>
        <w:rPr>
          <w:spacing w:val="-1"/>
        </w:rPr>
        <w:t>follow</w:t>
      </w:r>
      <w:r>
        <w:rPr>
          <w:spacing w:val="-6"/>
        </w:rPr>
        <w:t xml:space="preserve"> </w:t>
      </w:r>
      <w:r>
        <w:rPr>
          <w:spacing w:val="-1"/>
        </w:rPr>
        <w:t>the</w:t>
      </w:r>
      <w:r>
        <w:rPr>
          <w:spacing w:val="-5"/>
        </w:rPr>
        <w:t xml:space="preserve"> </w:t>
      </w:r>
      <w:r>
        <w:rPr>
          <w:spacing w:val="-1"/>
        </w:rPr>
        <w:t>strict</w:t>
      </w:r>
      <w:r>
        <w:rPr>
          <w:spacing w:val="-6"/>
        </w:rPr>
        <w:t xml:space="preserve"> </w:t>
      </w:r>
      <w:r>
        <w:rPr>
          <w:spacing w:val="-1"/>
        </w:rPr>
        <w:t>guidelines</w:t>
      </w:r>
      <w:r>
        <w:rPr>
          <w:spacing w:val="-5"/>
        </w:rPr>
        <w:t xml:space="preserve"> </w:t>
      </w:r>
      <w:r>
        <w:rPr>
          <w:spacing w:val="-1"/>
        </w:rPr>
        <w:t>and</w:t>
      </w:r>
      <w:r>
        <w:rPr>
          <w:spacing w:val="-5"/>
        </w:rPr>
        <w:t xml:space="preserve"> </w:t>
      </w:r>
      <w:r>
        <w:t>rules</w:t>
      </w:r>
      <w:r>
        <w:rPr>
          <w:spacing w:val="-5"/>
        </w:rPr>
        <w:t xml:space="preserve"> </w:t>
      </w:r>
      <w:r>
        <w:t>proposed</w:t>
      </w:r>
      <w:r>
        <w:rPr>
          <w:spacing w:val="-5"/>
        </w:rPr>
        <w:t xml:space="preserve"> </w:t>
      </w:r>
      <w:r>
        <w:t>by</w:t>
      </w:r>
      <w:r>
        <w:rPr>
          <w:spacing w:val="-5"/>
        </w:rPr>
        <w:t xml:space="preserve"> </w:t>
      </w:r>
      <w:r>
        <w:t>the</w:t>
      </w:r>
      <w:r>
        <w:rPr>
          <w:spacing w:val="-5"/>
        </w:rPr>
        <w:t xml:space="preserve"> </w:t>
      </w:r>
      <w:r w:rsidR="00F765FF">
        <w:rPr>
          <w:spacing w:val="-1"/>
        </w:rPr>
        <w:t>CDC</w:t>
      </w:r>
      <w:r w:rsidR="00D717F6">
        <w:rPr>
          <w:spacing w:val="-1"/>
        </w:rPr>
        <w:t>, AZDHS and NAEYC</w:t>
      </w:r>
      <w:r>
        <w:rPr>
          <w:spacing w:val="-1"/>
        </w:rPr>
        <w:t>.</w:t>
      </w:r>
      <w:r>
        <w:rPr>
          <w:spacing w:val="39"/>
        </w:rPr>
        <w:t xml:space="preserve"> </w:t>
      </w:r>
      <w:r>
        <w:t>We</w:t>
      </w:r>
      <w:r>
        <w:rPr>
          <w:spacing w:val="-6"/>
        </w:rPr>
        <w:t xml:space="preserve"> </w:t>
      </w:r>
      <w:r>
        <w:t>will</w:t>
      </w:r>
      <w:r>
        <w:rPr>
          <w:spacing w:val="55"/>
          <w:w w:val="99"/>
        </w:rPr>
        <w:t xml:space="preserve"> </w:t>
      </w:r>
      <w:r>
        <w:t>continue</w:t>
      </w:r>
      <w:r>
        <w:rPr>
          <w:spacing w:val="-6"/>
        </w:rPr>
        <w:t xml:space="preserve"> </w:t>
      </w:r>
      <w:r>
        <w:t>to</w:t>
      </w:r>
      <w:r>
        <w:rPr>
          <w:spacing w:val="-6"/>
        </w:rPr>
        <w:t xml:space="preserve"> </w:t>
      </w:r>
      <w:r>
        <w:t>follow</w:t>
      </w:r>
      <w:r>
        <w:rPr>
          <w:spacing w:val="-5"/>
        </w:rPr>
        <w:t xml:space="preserve"> </w:t>
      </w:r>
      <w:r>
        <w:t>those</w:t>
      </w:r>
      <w:r>
        <w:rPr>
          <w:spacing w:val="-6"/>
        </w:rPr>
        <w:t xml:space="preserve"> </w:t>
      </w:r>
      <w:r>
        <w:t>guidelines</w:t>
      </w:r>
      <w:r>
        <w:rPr>
          <w:spacing w:val="-6"/>
        </w:rPr>
        <w:t xml:space="preserve"> </w:t>
      </w:r>
      <w:r>
        <w:t>with</w:t>
      </w:r>
      <w:r>
        <w:rPr>
          <w:spacing w:val="-5"/>
        </w:rPr>
        <w:t xml:space="preserve"> </w:t>
      </w:r>
      <w:r>
        <w:t>increased</w:t>
      </w:r>
      <w:r>
        <w:rPr>
          <w:spacing w:val="-6"/>
        </w:rPr>
        <w:t xml:space="preserve"> </w:t>
      </w:r>
      <w:r>
        <w:t>frequency</w:t>
      </w:r>
      <w:r>
        <w:rPr>
          <w:spacing w:val="-6"/>
        </w:rPr>
        <w:t xml:space="preserve"> </w:t>
      </w:r>
      <w:r>
        <w:t>of</w:t>
      </w:r>
      <w:r>
        <w:rPr>
          <w:spacing w:val="-6"/>
        </w:rPr>
        <w:t xml:space="preserve"> </w:t>
      </w:r>
      <w:r>
        <w:t>washing.</w:t>
      </w:r>
      <w:r>
        <w:rPr>
          <w:spacing w:val="37"/>
        </w:rPr>
        <w:t xml:space="preserve"> </w:t>
      </w:r>
      <w:r>
        <w:t>We</w:t>
      </w:r>
      <w:r>
        <w:rPr>
          <w:spacing w:val="-5"/>
        </w:rPr>
        <w:t xml:space="preserve"> </w:t>
      </w:r>
      <w:r>
        <w:t>will</w:t>
      </w:r>
      <w:r>
        <w:rPr>
          <w:spacing w:val="-6"/>
        </w:rPr>
        <w:t xml:space="preserve"> </w:t>
      </w:r>
      <w:r>
        <w:t>pay</w:t>
      </w:r>
      <w:r>
        <w:rPr>
          <w:spacing w:val="-6"/>
        </w:rPr>
        <w:t xml:space="preserve"> </w:t>
      </w:r>
      <w:r>
        <w:t>special</w:t>
      </w:r>
      <w:r>
        <w:rPr>
          <w:spacing w:val="-5"/>
        </w:rPr>
        <w:t xml:space="preserve"> </w:t>
      </w:r>
      <w:r>
        <w:t>attention</w:t>
      </w:r>
      <w:r>
        <w:rPr>
          <w:spacing w:val="27"/>
          <w:w w:val="99"/>
        </w:rPr>
        <w:t xml:space="preserve"> </w:t>
      </w:r>
      <w:r>
        <w:rPr>
          <w:spacing w:val="-1"/>
        </w:rPr>
        <w:t>to</w:t>
      </w:r>
      <w:r>
        <w:rPr>
          <w:spacing w:val="-7"/>
        </w:rPr>
        <w:t xml:space="preserve"> </w:t>
      </w:r>
      <w:r>
        <w:rPr>
          <w:spacing w:val="-1"/>
        </w:rPr>
        <w:t>situations</w:t>
      </w:r>
      <w:r>
        <w:rPr>
          <w:spacing w:val="-7"/>
        </w:rPr>
        <w:t xml:space="preserve"> </w:t>
      </w:r>
      <w:r>
        <w:rPr>
          <w:spacing w:val="-1"/>
        </w:rPr>
        <w:t>and</w:t>
      </w:r>
      <w:r>
        <w:rPr>
          <w:spacing w:val="-7"/>
        </w:rPr>
        <w:t xml:space="preserve"> </w:t>
      </w:r>
      <w:r>
        <w:rPr>
          <w:spacing w:val="-1"/>
        </w:rPr>
        <w:t>times</w:t>
      </w:r>
      <w:r>
        <w:rPr>
          <w:spacing w:val="-7"/>
        </w:rPr>
        <w:t xml:space="preserve"> </w:t>
      </w:r>
      <w:r>
        <w:rPr>
          <w:spacing w:val="-1"/>
        </w:rPr>
        <w:t>that</w:t>
      </w:r>
      <w:r>
        <w:rPr>
          <w:spacing w:val="-8"/>
        </w:rPr>
        <w:t xml:space="preserve"> </w:t>
      </w:r>
      <w:r>
        <w:rPr>
          <w:spacing w:val="-1"/>
        </w:rPr>
        <w:t>may</w:t>
      </w:r>
      <w:r>
        <w:rPr>
          <w:spacing w:val="-5"/>
        </w:rPr>
        <w:t xml:space="preserve"> </w:t>
      </w:r>
      <w:r>
        <w:rPr>
          <w:spacing w:val="-1"/>
        </w:rPr>
        <w:t>need</w:t>
      </w:r>
      <w:r>
        <w:rPr>
          <w:spacing w:val="-7"/>
        </w:rPr>
        <w:t xml:space="preserve"> </w:t>
      </w:r>
      <w:r>
        <w:t>even</w:t>
      </w:r>
      <w:r>
        <w:rPr>
          <w:spacing w:val="-7"/>
        </w:rPr>
        <w:t xml:space="preserve"> </w:t>
      </w:r>
      <w:r>
        <w:rPr>
          <w:spacing w:val="-1"/>
        </w:rPr>
        <w:t>more</w:t>
      </w:r>
      <w:r>
        <w:rPr>
          <w:spacing w:val="-7"/>
        </w:rPr>
        <w:t xml:space="preserve"> </w:t>
      </w:r>
      <w:r>
        <w:rPr>
          <w:spacing w:val="-1"/>
        </w:rPr>
        <w:t>frequent</w:t>
      </w:r>
      <w:r>
        <w:rPr>
          <w:spacing w:val="-7"/>
        </w:rPr>
        <w:t xml:space="preserve"> </w:t>
      </w:r>
      <w:r>
        <w:rPr>
          <w:spacing w:val="-1"/>
        </w:rPr>
        <w:t>handwashing.</w:t>
      </w:r>
    </w:p>
    <w:p w:rsidR="003C58B8" w:rsidRPr="002537C2" w:rsidRDefault="00B74743">
      <w:pPr>
        <w:pStyle w:val="Heading2"/>
        <w:spacing w:before="159"/>
        <w:rPr>
          <w:b w:val="0"/>
          <w:bCs w:val="0"/>
          <w:u w:val="single"/>
        </w:rPr>
      </w:pPr>
      <w:r w:rsidRPr="002537C2">
        <w:rPr>
          <w:spacing w:val="-1"/>
          <w:u w:val="single"/>
        </w:rPr>
        <w:t>Hand Hygiene:</w:t>
      </w:r>
    </w:p>
    <w:p w:rsidR="009671B0" w:rsidRPr="009671B0" w:rsidRDefault="009671B0" w:rsidP="009671B0">
      <w:pPr>
        <w:pStyle w:val="Heading2"/>
        <w:numPr>
          <w:ilvl w:val="0"/>
          <w:numId w:val="2"/>
        </w:numPr>
        <w:spacing w:before="157"/>
        <w:rPr>
          <w:b w:val="0"/>
          <w:sz w:val="22"/>
          <w:u w:color="000000"/>
        </w:rPr>
      </w:pPr>
      <w:r w:rsidRPr="009671B0">
        <w:rPr>
          <w:b w:val="0"/>
          <w:sz w:val="22"/>
          <w:u w:color="000000"/>
        </w:rPr>
        <w:t xml:space="preserve">Our hand washing policies follow guidelines set by the CDC, AZDHS, and NAEYC. All staff and students will practice healthy hand hygiene. Staff will implement practices for mandatory hand washing multiple times each day. </w:t>
      </w:r>
    </w:p>
    <w:p w:rsidR="009671B0" w:rsidRPr="009671B0" w:rsidRDefault="009671B0" w:rsidP="009671B0">
      <w:pPr>
        <w:pStyle w:val="Heading2"/>
        <w:numPr>
          <w:ilvl w:val="0"/>
          <w:numId w:val="2"/>
        </w:numPr>
        <w:spacing w:before="157"/>
        <w:rPr>
          <w:b w:val="0"/>
          <w:sz w:val="22"/>
          <w:u w:color="000000"/>
        </w:rPr>
      </w:pPr>
      <w:r w:rsidRPr="009671B0">
        <w:rPr>
          <w:b w:val="0"/>
          <w:sz w:val="22"/>
          <w:u w:color="000000"/>
        </w:rPr>
        <w:t xml:space="preserve">Summit requires that all students wash their hands with soap and water for at least 20 seconds, or use hand sanitizer with at least 60% alcohol, at the following times: upon arrival at camp, before and after eating, after being outside for physical activity, after coughing, sneezing, or blowing their nose. </w:t>
      </w:r>
    </w:p>
    <w:p w:rsidR="009671B0" w:rsidRPr="009671B0" w:rsidRDefault="009671B0" w:rsidP="009671B0">
      <w:pPr>
        <w:pStyle w:val="Heading2"/>
        <w:numPr>
          <w:ilvl w:val="0"/>
          <w:numId w:val="2"/>
        </w:numPr>
        <w:spacing w:before="157"/>
        <w:rPr>
          <w:b w:val="0"/>
          <w:sz w:val="22"/>
          <w:u w:color="000000"/>
        </w:rPr>
      </w:pPr>
      <w:r w:rsidRPr="009671B0">
        <w:rPr>
          <w:b w:val="0"/>
          <w:sz w:val="22"/>
          <w:u w:color="000000"/>
        </w:rPr>
        <w:t xml:space="preserve">There are 63 sinks on campus, a ratio of 1 sink for every 5 children that are usable by campers and hand sanitizer in classrooms. </w:t>
      </w:r>
    </w:p>
    <w:p w:rsidR="009671B0" w:rsidRPr="009671B0" w:rsidRDefault="009671B0" w:rsidP="009671B0">
      <w:pPr>
        <w:pStyle w:val="Heading2"/>
        <w:numPr>
          <w:ilvl w:val="0"/>
          <w:numId w:val="2"/>
        </w:numPr>
        <w:spacing w:before="157"/>
        <w:rPr>
          <w:b w:val="0"/>
          <w:sz w:val="22"/>
          <w:u w:color="000000"/>
        </w:rPr>
      </w:pPr>
      <w:r w:rsidRPr="009671B0">
        <w:rPr>
          <w:b w:val="0"/>
          <w:sz w:val="22"/>
          <w:u w:color="000000"/>
        </w:rPr>
        <w:t>All cleaning and sanitizing supplies will meet CDC standards. In addition, an electrostatic sprayer will be used on all high-touch surfaces for added disinfection.</w:t>
      </w:r>
    </w:p>
    <w:p w:rsidR="003C58B8" w:rsidRPr="002537C2" w:rsidRDefault="00B74743">
      <w:pPr>
        <w:pStyle w:val="Heading2"/>
        <w:spacing w:before="157"/>
        <w:ind w:left="274"/>
        <w:rPr>
          <w:b w:val="0"/>
          <w:bCs w:val="0"/>
          <w:u w:val="single"/>
        </w:rPr>
      </w:pPr>
      <w:r w:rsidRPr="002537C2">
        <w:rPr>
          <w:u w:val="single" w:color="000000"/>
        </w:rPr>
        <w:t>S</w:t>
      </w:r>
      <w:r w:rsidRPr="002537C2">
        <w:rPr>
          <w:u w:val="single"/>
        </w:rPr>
        <w:t>urfaces:</w:t>
      </w:r>
    </w:p>
    <w:p w:rsidR="002531B9" w:rsidRDefault="009671B0" w:rsidP="002531B9">
      <w:pPr>
        <w:pStyle w:val="BodyText"/>
        <w:numPr>
          <w:ilvl w:val="1"/>
          <w:numId w:val="1"/>
        </w:numPr>
        <w:tabs>
          <w:tab w:val="left" w:pos="940"/>
        </w:tabs>
        <w:spacing w:before="183" w:line="280" w:lineRule="exact"/>
      </w:pPr>
      <w:r w:rsidRPr="009671B0">
        <w:t xml:space="preserve">Summit is following CDC guidelines for all cleaning protocols. Enhanced cleaning practices include cleaning within classrooms, as well as common spaces and high touch areas during the school day, and sanitizing the entire campus each night. </w:t>
      </w:r>
    </w:p>
    <w:p w:rsidR="009671B0" w:rsidRDefault="009671B0" w:rsidP="002531B9">
      <w:pPr>
        <w:pStyle w:val="BodyText"/>
        <w:numPr>
          <w:ilvl w:val="1"/>
          <w:numId w:val="1"/>
        </w:numPr>
        <w:tabs>
          <w:tab w:val="left" w:pos="940"/>
        </w:tabs>
        <w:spacing w:before="183" w:line="280" w:lineRule="exact"/>
      </w:pPr>
      <w:r w:rsidRPr="009671B0">
        <w:t>Each classroom will be equipped with cleaning and disinfecting supplies.</w:t>
      </w:r>
    </w:p>
    <w:p w:rsidR="003C58B8" w:rsidRDefault="00B74743" w:rsidP="00D717F6">
      <w:pPr>
        <w:pStyle w:val="BodyText"/>
        <w:numPr>
          <w:ilvl w:val="1"/>
          <w:numId w:val="1"/>
        </w:numPr>
        <w:tabs>
          <w:tab w:val="left" w:pos="940"/>
        </w:tabs>
        <w:ind w:left="939"/>
        <w:sectPr w:rsidR="003C58B8">
          <w:pgSz w:w="12240" w:h="15840"/>
          <w:pgMar w:top="1500" w:right="1220" w:bottom="280" w:left="1220" w:header="720" w:footer="720" w:gutter="0"/>
          <w:pgBorders w:offsetFrom="page">
            <w:top w:val="single" w:sz="4" w:space="24" w:color="538235"/>
            <w:left w:val="single" w:sz="4" w:space="24" w:color="538235"/>
            <w:bottom w:val="single" w:sz="4" w:space="24" w:color="538235"/>
            <w:right w:val="single" w:sz="4" w:space="24" w:color="538235"/>
          </w:pgBorders>
          <w:cols w:space="720"/>
        </w:sectPr>
      </w:pPr>
      <w:r>
        <w:t>Cleaning</w:t>
      </w:r>
      <w:r>
        <w:rPr>
          <w:spacing w:val="-6"/>
        </w:rPr>
        <w:t xml:space="preserve"> </w:t>
      </w:r>
      <w:r>
        <w:t>materials</w:t>
      </w:r>
      <w:r>
        <w:rPr>
          <w:spacing w:val="-5"/>
        </w:rPr>
        <w:t xml:space="preserve"> </w:t>
      </w:r>
      <w:r>
        <w:t>are</w:t>
      </w:r>
      <w:r>
        <w:rPr>
          <w:spacing w:val="-5"/>
        </w:rPr>
        <w:t xml:space="preserve"> </w:t>
      </w:r>
      <w:r>
        <w:t>kept</w:t>
      </w:r>
      <w:r>
        <w:rPr>
          <w:spacing w:val="-6"/>
        </w:rPr>
        <w:t xml:space="preserve"> </w:t>
      </w:r>
      <w:r>
        <w:t>secure</w:t>
      </w:r>
      <w:r>
        <w:rPr>
          <w:spacing w:val="-5"/>
        </w:rPr>
        <w:t xml:space="preserve"> </w:t>
      </w:r>
      <w:r>
        <w:t>and</w:t>
      </w:r>
      <w:r>
        <w:rPr>
          <w:spacing w:val="-5"/>
        </w:rPr>
        <w:t xml:space="preserve"> </w:t>
      </w:r>
      <w:r>
        <w:t>out</w:t>
      </w:r>
      <w:r>
        <w:rPr>
          <w:spacing w:val="-6"/>
        </w:rPr>
        <w:t xml:space="preserve"> </w:t>
      </w:r>
      <w:r>
        <w:t>of</w:t>
      </w:r>
      <w:r>
        <w:rPr>
          <w:spacing w:val="-5"/>
        </w:rPr>
        <w:t xml:space="preserve"> </w:t>
      </w:r>
      <w:r>
        <w:t>reach</w:t>
      </w:r>
      <w:r>
        <w:rPr>
          <w:spacing w:val="-5"/>
        </w:rPr>
        <w:t xml:space="preserve"> </w:t>
      </w:r>
      <w:r>
        <w:t>of</w:t>
      </w:r>
      <w:r>
        <w:rPr>
          <w:spacing w:val="-5"/>
        </w:rPr>
        <w:t xml:space="preserve"> </w:t>
      </w:r>
      <w:r w:rsidR="002531B9">
        <w:t>children.</w:t>
      </w:r>
    </w:p>
    <w:p w:rsidR="00E34913" w:rsidRDefault="00E34913" w:rsidP="002531B9">
      <w:pPr>
        <w:spacing w:line="200" w:lineRule="atLeast"/>
        <w:rPr>
          <w:rFonts w:ascii="Calibri" w:eastAsia="Calibri" w:hAnsi="Calibri" w:cs="Calibri"/>
          <w:sz w:val="20"/>
          <w:szCs w:val="20"/>
        </w:rPr>
      </w:pPr>
    </w:p>
    <w:p w:rsidR="00D717F6" w:rsidRDefault="00D717F6" w:rsidP="00D717F6">
      <w:pPr>
        <w:spacing w:line="200" w:lineRule="atLeast"/>
        <w:ind w:left="106"/>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1AD85707" wp14:editId="788F5732">
                <wp:extent cx="6088380" cy="233680"/>
                <wp:effectExtent l="9525" t="9525" r="7620" b="13970"/>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33680"/>
                        </a:xfrm>
                        <a:prstGeom prst="rect">
                          <a:avLst/>
                        </a:prstGeom>
                        <a:solidFill>
                          <a:srgbClr val="E7E6E6"/>
                        </a:solidFill>
                        <a:ln w="7366">
                          <a:solidFill>
                            <a:srgbClr val="000000"/>
                          </a:solidFill>
                          <a:miter lim="800000"/>
                          <a:headEnd/>
                          <a:tailEnd/>
                        </a:ln>
                      </wps:spPr>
                      <wps:txbx>
                        <w:txbxContent>
                          <w:p w:rsidR="00D717F6" w:rsidRDefault="00D717F6" w:rsidP="00D717F6">
                            <w:pPr>
                              <w:spacing w:before="20"/>
                              <w:ind w:left="108"/>
                              <w:rPr>
                                <w:rFonts w:ascii="Calibri" w:eastAsia="Calibri" w:hAnsi="Calibri" w:cs="Calibri"/>
                                <w:sz w:val="24"/>
                                <w:szCs w:val="24"/>
                              </w:rPr>
                            </w:pPr>
                            <w:r>
                              <w:rPr>
                                <w:rFonts w:ascii="Calibri" w:eastAsia="Calibri" w:hAnsi="Calibri" w:cs="Calibri"/>
                                <w:b/>
                                <w:bCs/>
                                <w:spacing w:val="-1"/>
                                <w:sz w:val="24"/>
                                <w:szCs w:val="24"/>
                              </w:rPr>
                              <w:t>DROP‐OFF/PICK‐UP</w:t>
                            </w:r>
                            <w:r>
                              <w:rPr>
                                <w:rFonts w:ascii="Calibri" w:eastAsia="Calibri" w:hAnsi="Calibri" w:cs="Calibri"/>
                                <w:b/>
                                <w:bCs/>
                                <w:sz w:val="24"/>
                                <w:szCs w:val="24"/>
                              </w:rPr>
                              <w:t xml:space="preserve"> </w:t>
                            </w:r>
                            <w:r>
                              <w:rPr>
                                <w:rFonts w:ascii="Calibri" w:eastAsia="Calibri" w:hAnsi="Calibri" w:cs="Calibri"/>
                                <w:b/>
                                <w:bCs/>
                                <w:spacing w:val="-1"/>
                                <w:sz w:val="24"/>
                                <w:szCs w:val="24"/>
                              </w:rPr>
                              <w:t>PROCEDURES</w:t>
                            </w:r>
                          </w:p>
                        </w:txbxContent>
                      </wps:txbx>
                      <wps:bodyPr rot="0" vert="horz" wrap="square" lIns="0" tIns="0" rIns="0" bIns="0" anchor="t" anchorCtr="0" upright="1">
                        <a:noAutofit/>
                      </wps:bodyPr>
                    </wps:wsp>
                  </a:graphicData>
                </a:graphic>
              </wp:inline>
            </w:drawing>
          </mc:Choice>
          <mc:Fallback>
            <w:pict>
              <v:shape w14:anchorId="1AD85707" id="Text Box 14" o:spid="_x0000_s1029" type="#_x0000_t202" style="width:479.4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" fillcolor="#e7e6e6" strokeweight=".58pt">
                <v:textbox inset="0,0,0,0">
                  <w:txbxContent>
                    <w:p w:rsidR="00D717F6" w:rsidRDefault="00D717F6" w:rsidP="00D717F6">
                      <w:pPr>
                        <w:spacing w:before="20"/>
                        <w:ind w:left="108"/>
                        <w:rPr>
                          <w:rFonts w:ascii="Calibri" w:eastAsia="Calibri" w:hAnsi="Calibri" w:cs="Calibri"/>
                          <w:sz w:val="24"/>
                          <w:szCs w:val="24"/>
                        </w:rPr>
                      </w:pPr>
                      <w:r>
                        <w:rPr>
                          <w:rFonts w:ascii="Calibri" w:eastAsia="Calibri" w:hAnsi="Calibri" w:cs="Calibri"/>
                          <w:b/>
                          <w:bCs/>
                          <w:spacing w:val="-1"/>
                          <w:sz w:val="24"/>
                          <w:szCs w:val="24"/>
                        </w:rPr>
                        <w:t>DROP‐OFF/PICK‐UP</w:t>
                      </w:r>
                      <w:r>
                        <w:rPr>
                          <w:rFonts w:ascii="Calibri" w:eastAsia="Calibri" w:hAnsi="Calibri" w:cs="Calibri"/>
                          <w:b/>
                          <w:bCs/>
                          <w:sz w:val="24"/>
                          <w:szCs w:val="24"/>
                        </w:rPr>
                        <w:t xml:space="preserve"> </w:t>
                      </w:r>
                      <w:r>
                        <w:rPr>
                          <w:rFonts w:ascii="Calibri" w:eastAsia="Calibri" w:hAnsi="Calibri" w:cs="Calibri"/>
                          <w:b/>
                          <w:bCs/>
                          <w:spacing w:val="-1"/>
                          <w:sz w:val="24"/>
                          <w:szCs w:val="24"/>
                        </w:rPr>
                        <w:t>PROCEDURES</w:t>
                      </w:r>
                    </w:p>
                  </w:txbxContent>
                </v:textbox>
                <w10:anchorlock/>
              </v:shape>
            </w:pict>
          </mc:Fallback>
        </mc:AlternateContent>
      </w:r>
    </w:p>
    <w:p w:rsidR="00D717F6" w:rsidRDefault="00D717F6" w:rsidP="00D717F6">
      <w:pPr>
        <w:spacing w:before="11"/>
        <w:rPr>
          <w:rFonts w:ascii="Calibri" w:eastAsia="Calibri" w:hAnsi="Calibri" w:cs="Calibri"/>
          <w:sz w:val="8"/>
          <w:szCs w:val="8"/>
        </w:rPr>
      </w:pPr>
    </w:p>
    <w:p w:rsidR="00040C11" w:rsidRPr="00074468" w:rsidRDefault="00040C11" w:rsidP="00040C11">
      <w:pPr>
        <w:pStyle w:val="BodyText"/>
        <w:tabs>
          <w:tab w:val="left" w:pos="940"/>
        </w:tabs>
        <w:spacing w:before="182"/>
        <w:ind w:right="680"/>
        <w:rPr>
          <w:b/>
          <w:u w:val="single"/>
        </w:rPr>
      </w:pPr>
      <w:r w:rsidRPr="00074468">
        <w:rPr>
          <w:b/>
          <w:u w:val="single"/>
        </w:rPr>
        <w:t>General Guidelines:</w:t>
      </w:r>
    </w:p>
    <w:p w:rsidR="006E76FD" w:rsidRDefault="006E76FD" w:rsidP="00074468">
      <w:pPr>
        <w:pStyle w:val="BodyText"/>
        <w:numPr>
          <w:ilvl w:val="1"/>
          <w:numId w:val="1"/>
        </w:numPr>
        <w:tabs>
          <w:tab w:val="left" w:pos="940"/>
        </w:tabs>
        <w:spacing w:before="182"/>
        <w:ind w:right="680"/>
      </w:pPr>
      <w:r w:rsidRPr="006E76FD">
        <w:t>Parents/Guardians are responsible for transporting the</w:t>
      </w:r>
      <w:r w:rsidR="002531B9">
        <w:t>ir children to and from camp</w:t>
      </w:r>
      <w:r>
        <w:t xml:space="preserve">. </w:t>
      </w:r>
    </w:p>
    <w:p w:rsidR="006E76FD" w:rsidRDefault="006E76FD" w:rsidP="00074468">
      <w:pPr>
        <w:pStyle w:val="BodyText"/>
        <w:numPr>
          <w:ilvl w:val="1"/>
          <w:numId w:val="1"/>
        </w:numPr>
        <w:tabs>
          <w:tab w:val="left" w:pos="940"/>
        </w:tabs>
        <w:spacing w:before="182"/>
        <w:ind w:right="680"/>
      </w:pPr>
      <w:r w:rsidRPr="006E76FD">
        <w:t xml:space="preserve">Parents/Guardians and visitors must park in designated lined parking spaces only. </w:t>
      </w:r>
    </w:p>
    <w:p w:rsidR="006E76FD" w:rsidRDefault="006E76FD" w:rsidP="00074468">
      <w:pPr>
        <w:pStyle w:val="BodyText"/>
        <w:numPr>
          <w:ilvl w:val="1"/>
          <w:numId w:val="1"/>
        </w:numPr>
        <w:tabs>
          <w:tab w:val="left" w:pos="940"/>
        </w:tabs>
        <w:spacing w:before="182"/>
        <w:ind w:right="680"/>
      </w:pPr>
      <w:r w:rsidRPr="006E76FD">
        <w:t xml:space="preserve">Never park in such a way to hinder the flow of traffic or jeopardize the safety of children. </w:t>
      </w:r>
    </w:p>
    <w:p w:rsidR="006E76FD" w:rsidRDefault="006E76FD" w:rsidP="00074468">
      <w:pPr>
        <w:pStyle w:val="BodyText"/>
        <w:numPr>
          <w:ilvl w:val="1"/>
          <w:numId w:val="1"/>
        </w:numPr>
        <w:tabs>
          <w:tab w:val="left" w:pos="940"/>
        </w:tabs>
        <w:spacing w:before="182"/>
        <w:ind w:right="680"/>
      </w:pPr>
      <w:r w:rsidRPr="006E76FD">
        <w:t xml:space="preserve">Parking is not allowed along the red curbs. Do not park in the designated spaces purchased by parents/guardians at the annual Summit School Auction. </w:t>
      </w:r>
    </w:p>
    <w:p w:rsidR="006E76FD" w:rsidRDefault="006E76FD" w:rsidP="00074468">
      <w:pPr>
        <w:pStyle w:val="BodyText"/>
        <w:numPr>
          <w:ilvl w:val="1"/>
          <w:numId w:val="1"/>
        </w:numPr>
        <w:tabs>
          <w:tab w:val="left" w:pos="940"/>
        </w:tabs>
        <w:spacing w:before="182"/>
        <w:ind w:right="680"/>
      </w:pPr>
      <w:r w:rsidRPr="006E76FD">
        <w:t xml:space="preserve">State law prohibits neglect and endangerment of children. Never leave children unattended in a vehicle at any time, and always use car seats and seat belts. </w:t>
      </w:r>
    </w:p>
    <w:p w:rsidR="006E76FD" w:rsidRDefault="006E76FD" w:rsidP="00074468">
      <w:pPr>
        <w:pStyle w:val="BodyText"/>
        <w:numPr>
          <w:ilvl w:val="1"/>
          <w:numId w:val="1"/>
        </w:numPr>
        <w:tabs>
          <w:tab w:val="left" w:pos="940"/>
        </w:tabs>
        <w:spacing w:before="182"/>
        <w:ind w:right="680"/>
      </w:pPr>
      <w:r w:rsidRPr="006E76FD">
        <w:t xml:space="preserve">Students cannot be dropped off in the parking lots. </w:t>
      </w:r>
    </w:p>
    <w:p w:rsidR="006E76FD" w:rsidRDefault="006E76FD" w:rsidP="00074468">
      <w:pPr>
        <w:pStyle w:val="BodyText"/>
        <w:numPr>
          <w:ilvl w:val="1"/>
          <w:numId w:val="1"/>
        </w:numPr>
        <w:tabs>
          <w:tab w:val="left" w:pos="940"/>
        </w:tabs>
        <w:spacing w:before="182"/>
        <w:ind w:right="680"/>
      </w:pPr>
      <w:r w:rsidRPr="006E76FD">
        <w:t xml:space="preserve">Pedestrians are not permitted to cut through the carline. </w:t>
      </w:r>
    </w:p>
    <w:p w:rsidR="006E76FD" w:rsidRDefault="006E76FD" w:rsidP="00074468">
      <w:pPr>
        <w:pStyle w:val="BodyText"/>
        <w:numPr>
          <w:ilvl w:val="1"/>
          <w:numId w:val="1"/>
        </w:numPr>
        <w:tabs>
          <w:tab w:val="left" w:pos="940"/>
        </w:tabs>
        <w:spacing w:before="182"/>
        <w:ind w:right="680"/>
      </w:pPr>
      <w:r w:rsidRPr="006E76FD">
        <w:t xml:space="preserve">Please </w:t>
      </w:r>
      <w:r>
        <w:t>do not try to meet with staff</w:t>
      </w:r>
      <w:r w:rsidRPr="006E76FD">
        <w:t xml:space="preserve"> while they are supervising carline. </w:t>
      </w:r>
    </w:p>
    <w:p w:rsidR="006E76FD" w:rsidRDefault="006E76FD" w:rsidP="00074468">
      <w:pPr>
        <w:pStyle w:val="BodyText"/>
        <w:numPr>
          <w:ilvl w:val="1"/>
          <w:numId w:val="1"/>
        </w:numPr>
        <w:tabs>
          <w:tab w:val="left" w:pos="940"/>
        </w:tabs>
        <w:spacing w:before="182"/>
        <w:ind w:right="680"/>
      </w:pPr>
      <w:r w:rsidRPr="006E76FD">
        <w:t xml:space="preserve">There is no use of wireless phones (or other digital devices) while in the carline. </w:t>
      </w:r>
    </w:p>
    <w:p w:rsidR="006E76FD" w:rsidRDefault="006E76FD" w:rsidP="00074468">
      <w:pPr>
        <w:pStyle w:val="BodyText"/>
        <w:numPr>
          <w:ilvl w:val="1"/>
          <w:numId w:val="1"/>
        </w:numPr>
        <w:tabs>
          <w:tab w:val="left" w:pos="940"/>
        </w:tabs>
        <w:spacing w:before="182"/>
        <w:ind w:right="680"/>
      </w:pPr>
      <w:r>
        <w:t>At the end of the camp day</w:t>
      </w:r>
      <w:r w:rsidRPr="006E76FD">
        <w:t>, please do not arrive earlier tha</w:t>
      </w:r>
      <w:r>
        <w:t>n 15 minutes before your camper’s dismissal</w:t>
      </w:r>
      <w:r w:rsidRPr="006E76FD">
        <w:t xml:space="preserve"> time as this blocks our fire lane and inhibits emergency vehicles from entering our facility. </w:t>
      </w:r>
    </w:p>
    <w:p w:rsidR="00040C11" w:rsidRDefault="006E76FD" w:rsidP="00074468">
      <w:pPr>
        <w:pStyle w:val="BodyText"/>
        <w:numPr>
          <w:ilvl w:val="1"/>
          <w:numId w:val="1"/>
        </w:numPr>
        <w:tabs>
          <w:tab w:val="left" w:pos="940"/>
        </w:tabs>
        <w:spacing w:before="182"/>
        <w:ind w:right="680"/>
      </w:pPr>
      <w:r w:rsidRPr="006E76FD">
        <w:t xml:space="preserve">Summit School is not responsible for damage to vehicles or theft. Please secure all valuables and use caution while moving through the parking lot and carline areas. </w:t>
      </w:r>
    </w:p>
    <w:p w:rsidR="006E76FD" w:rsidRDefault="006E76FD" w:rsidP="00074468">
      <w:pPr>
        <w:pStyle w:val="BodyText"/>
        <w:numPr>
          <w:ilvl w:val="1"/>
          <w:numId w:val="1"/>
        </w:numPr>
        <w:tabs>
          <w:tab w:val="left" w:pos="940"/>
        </w:tabs>
        <w:spacing w:before="182"/>
        <w:ind w:right="680"/>
      </w:pPr>
      <w:r w:rsidRPr="006E76FD">
        <w:t>Key fobs will allow acce</w:t>
      </w:r>
      <w:r>
        <w:t>ss to campus on scheduled camp</w:t>
      </w:r>
      <w:r w:rsidRPr="006E76FD">
        <w:t xml:space="preserve"> days at the following times/locations: </w:t>
      </w:r>
    </w:p>
    <w:p w:rsidR="006E76FD" w:rsidRDefault="006E76FD" w:rsidP="00074468">
      <w:pPr>
        <w:pStyle w:val="BodyText"/>
        <w:numPr>
          <w:ilvl w:val="2"/>
          <w:numId w:val="1"/>
        </w:numPr>
        <w:tabs>
          <w:tab w:val="left" w:pos="940"/>
        </w:tabs>
        <w:spacing w:before="182"/>
        <w:ind w:right="680"/>
      </w:pPr>
      <w:r w:rsidRPr="006E76FD">
        <w:t xml:space="preserve">Front Office Doors during office hours (7:45 AM – 3:45 PM) </w:t>
      </w:r>
    </w:p>
    <w:p w:rsidR="00656C6B" w:rsidRPr="002531B9" w:rsidRDefault="006E76FD" w:rsidP="002531B9">
      <w:pPr>
        <w:pStyle w:val="BodyText"/>
        <w:numPr>
          <w:ilvl w:val="2"/>
          <w:numId w:val="1"/>
        </w:numPr>
        <w:tabs>
          <w:tab w:val="left" w:pos="940"/>
        </w:tabs>
        <w:spacing w:before="182"/>
        <w:ind w:right="680"/>
      </w:pPr>
      <w:r w:rsidRPr="006E76FD">
        <w:t xml:space="preserve">Front Blue Gate during </w:t>
      </w:r>
      <w:r w:rsidR="00040C11">
        <w:t xml:space="preserve">afternoon pick up </w:t>
      </w:r>
      <w:r w:rsidRPr="006E76FD">
        <w:t>(</w:t>
      </w:r>
      <w:r w:rsidR="00040C11">
        <w:t>3:10 PM – 6:00 PM)</w:t>
      </w:r>
      <w:r w:rsidR="00E014E3">
        <w:t>.</w:t>
      </w:r>
    </w:p>
    <w:p w:rsidR="00040C11" w:rsidRPr="00074468" w:rsidRDefault="00040C11" w:rsidP="00074468">
      <w:pPr>
        <w:pStyle w:val="BodyText"/>
        <w:tabs>
          <w:tab w:val="left" w:pos="940"/>
        </w:tabs>
        <w:spacing w:before="182"/>
        <w:ind w:right="680"/>
        <w:rPr>
          <w:b/>
          <w:u w:val="single"/>
        </w:rPr>
      </w:pPr>
      <w:r w:rsidRPr="00074468">
        <w:rPr>
          <w:b/>
          <w:u w:val="single"/>
        </w:rPr>
        <w:t>Preschool:</w:t>
      </w:r>
    </w:p>
    <w:p w:rsidR="00040C11" w:rsidRDefault="00040C11" w:rsidP="00074468">
      <w:pPr>
        <w:pStyle w:val="BodyText"/>
        <w:numPr>
          <w:ilvl w:val="0"/>
          <w:numId w:val="5"/>
        </w:numPr>
        <w:tabs>
          <w:tab w:val="left" w:pos="940"/>
        </w:tabs>
        <w:spacing w:before="182"/>
        <w:ind w:right="680"/>
      </w:pPr>
      <w:r w:rsidRPr="00040C11">
        <w:t xml:space="preserve">Parents/Guardians must park in a designated parking space or along the street curb and walk their child to the preschool classroom to sign them in and out. </w:t>
      </w:r>
    </w:p>
    <w:p w:rsidR="00040C11" w:rsidRDefault="00040C11" w:rsidP="00074468">
      <w:pPr>
        <w:pStyle w:val="BodyText"/>
        <w:numPr>
          <w:ilvl w:val="0"/>
          <w:numId w:val="5"/>
        </w:numPr>
        <w:tabs>
          <w:tab w:val="left" w:pos="940"/>
        </w:tabs>
        <w:spacing w:before="182"/>
        <w:ind w:right="680"/>
      </w:pPr>
      <w:r w:rsidRPr="00040C11">
        <w:t xml:space="preserve">Drop Off – All Parents/Guardians will walk their preschool student through the Main Office or Front Blue Gate and go around the back of the Administration building to the new Preschool Lobby, which is located through the double glass doors. </w:t>
      </w:r>
    </w:p>
    <w:p w:rsidR="00040C11" w:rsidRDefault="00040C11" w:rsidP="00074468">
      <w:pPr>
        <w:pStyle w:val="BodyText"/>
        <w:numPr>
          <w:ilvl w:val="0"/>
          <w:numId w:val="5"/>
        </w:numPr>
        <w:tabs>
          <w:tab w:val="left" w:pos="940"/>
        </w:tabs>
        <w:spacing w:before="182"/>
        <w:ind w:right="680"/>
      </w:pPr>
      <w:r w:rsidRPr="00040C11">
        <w:t xml:space="preserve">Parents will then sign in their child in the classroom and exit through the Main Office. </w:t>
      </w:r>
    </w:p>
    <w:p w:rsidR="00040C11" w:rsidRDefault="00040C11" w:rsidP="00074468">
      <w:pPr>
        <w:pStyle w:val="BodyText"/>
        <w:numPr>
          <w:ilvl w:val="0"/>
          <w:numId w:val="5"/>
        </w:numPr>
        <w:tabs>
          <w:tab w:val="left" w:pos="940"/>
        </w:tabs>
        <w:spacing w:before="182"/>
        <w:ind w:right="680"/>
      </w:pPr>
      <w:r w:rsidRPr="00040C11">
        <w:t>Pick Up – All Parents/Guardians will enter through the Main Office or Front Bl</w:t>
      </w:r>
      <w:r w:rsidR="002531B9">
        <w:t>ue Gate and go around to the Preschool e</w:t>
      </w:r>
      <w:r w:rsidRPr="00040C11">
        <w:t>ntrance to sign out their student and then exit t</w:t>
      </w:r>
      <w:r w:rsidR="002531B9">
        <w:t>h</w:t>
      </w:r>
      <w:r w:rsidRPr="00040C11">
        <w:t>rough the Main Office or Front Blue Gate.</w:t>
      </w:r>
    </w:p>
    <w:p w:rsidR="002531B9" w:rsidRDefault="002531B9" w:rsidP="002531B9">
      <w:pPr>
        <w:pStyle w:val="BodyText"/>
        <w:tabs>
          <w:tab w:val="left" w:pos="940"/>
        </w:tabs>
        <w:spacing w:before="182"/>
        <w:ind w:right="680"/>
      </w:pPr>
    </w:p>
    <w:p w:rsidR="003F62B2" w:rsidRDefault="003F62B2" w:rsidP="00074468">
      <w:pPr>
        <w:pStyle w:val="BodyText"/>
        <w:tabs>
          <w:tab w:val="left" w:pos="940"/>
        </w:tabs>
        <w:spacing w:before="182"/>
        <w:ind w:left="0" w:right="680" w:firstLine="0"/>
      </w:pPr>
    </w:p>
    <w:p w:rsidR="003F62B2" w:rsidRPr="00074468" w:rsidRDefault="003F62B2" w:rsidP="003F62B2">
      <w:pPr>
        <w:pStyle w:val="BodyText"/>
        <w:tabs>
          <w:tab w:val="left" w:pos="940"/>
        </w:tabs>
        <w:spacing w:before="182"/>
        <w:ind w:left="0" w:right="680" w:firstLine="0"/>
        <w:rPr>
          <w:b/>
          <w:u w:val="single"/>
        </w:rPr>
      </w:pPr>
      <w:r w:rsidRPr="00074468">
        <w:rPr>
          <w:b/>
          <w:u w:val="single"/>
        </w:rPr>
        <w:lastRenderedPageBreak/>
        <w:t>Kindergarten – Eighth Grade:</w:t>
      </w:r>
    </w:p>
    <w:p w:rsidR="003F62B2" w:rsidRDefault="003F62B2" w:rsidP="003F62B2">
      <w:pPr>
        <w:pStyle w:val="BodyText"/>
        <w:numPr>
          <w:ilvl w:val="0"/>
          <w:numId w:val="6"/>
        </w:numPr>
        <w:tabs>
          <w:tab w:val="left" w:pos="940"/>
        </w:tabs>
        <w:spacing w:before="182"/>
        <w:ind w:right="680"/>
      </w:pPr>
      <w:r w:rsidRPr="003F62B2">
        <w:t>The main driveway at the front of the school is a drop off and pick up location</w:t>
      </w:r>
      <w:r>
        <w:t xml:space="preserve"> for Kindergarten through eighth</w:t>
      </w:r>
      <w:r w:rsidRPr="003F62B2">
        <w:t xml:space="preserve"> grade only. </w:t>
      </w:r>
    </w:p>
    <w:p w:rsidR="003F62B2" w:rsidRDefault="003F62B2" w:rsidP="003F62B2">
      <w:pPr>
        <w:pStyle w:val="BodyText"/>
        <w:numPr>
          <w:ilvl w:val="0"/>
          <w:numId w:val="6"/>
        </w:numPr>
        <w:tabs>
          <w:tab w:val="left" w:pos="940"/>
        </w:tabs>
        <w:spacing w:before="182"/>
        <w:ind w:right="680"/>
      </w:pPr>
      <w:r w:rsidRPr="003F62B2">
        <w:t>Drop Off - In the morning, please use the drive-through loop where a staff member will greet your child, or p</w:t>
      </w:r>
      <w:r>
        <w:t>ark and walk your child to camp</w:t>
      </w:r>
      <w:r w:rsidRPr="003F62B2">
        <w:t xml:space="preserve">. </w:t>
      </w:r>
    </w:p>
    <w:p w:rsidR="003F62B2" w:rsidRDefault="003F62B2" w:rsidP="003F62B2">
      <w:pPr>
        <w:pStyle w:val="BodyText"/>
        <w:numPr>
          <w:ilvl w:val="0"/>
          <w:numId w:val="6"/>
        </w:numPr>
        <w:tabs>
          <w:tab w:val="left" w:pos="940"/>
        </w:tabs>
        <w:spacing w:before="182"/>
        <w:ind w:right="680"/>
      </w:pPr>
      <w:r w:rsidRPr="003F62B2">
        <w:t>Pick Up - In the aftern</w:t>
      </w:r>
      <w:r>
        <w:t>oon, kindergarten through eighth</w:t>
      </w:r>
      <w:r w:rsidRPr="003F62B2">
        <w:t xml:space="preserve"> grade students are dismissed from the MPR. </w:t>
      </w:r>
    </w:p>
    <w:p w:rsidR="003F62B2" w:rsidRDefault="003F62B2" w:rsidP="003F62B2">
      <w:pPr>
        <w:pStyle w:val="BodyText"/>
        <w:numPr>
          <w:ilvl w:val="0"/>
          <w:numId w:val="6"/>
        </w:numPr>
        <w:tabs>
          <w:tab w:val="left" w:pos="940"/>
        </w:tabs>
        <w:spacing w:before="182"/>
        <w:ind w:right="680"/>
      </w:pPr>
      <w:r w:rsidRPr="003F62B2">
        <w:t xml:space="preserve">Students who are picked up by private vehicles are dismissed from the north side double doors. Students who are picked up by </w:t>
      </w:r>
      <w:r w:rsidR="00573328">
        <w:t>parent</w:t>
      </w:r>
      <w:r w:rsidR="00573328" w:rsidRPr="003F62B2">
        <w:t>s</w:t>
      </w:r>
      <w:r w:rsidRPr="003F62B2">
        <w:t xml:space="preserve"> on-foot should enter campus through the front gate and proceed to the south side door of the MPR. </w:t>
      </w:r>
    </w:p>
    <w:p w:rsidR="003C58B8" w:rsidRDefault="003C58B8">
      <w:pPr>
        <w:rPr>
          <w:rFonts w:ascii="Calibri" w:eastAsia="Calibri" w:hAnsi="Calibri" w:cs="Calibri"/>
          <w:sz w:val="20"/>
          <w:szCs w:val="20"/>
        </w:rPr>
      </w:pPr>
    </w:p>
    <w:p w:rsidR="003C58B8" w:rsidRDefault="003C58B8">
      <w:pPr>
        <w:spacing w:before="5"/>
        <w:rPr>
          <w:rFonts w:ascii="Calibri" w:eastAsia="Calibri" w:hAnsi="Calibri" w:cs="Calibri"/>
          <w:sz w:val="24"/>
          <w:szCs w:val="24"/>
        </w:rPr>
      </w:pPr>
    </w:p>
    <w:p w:rsidR="003C58B8" w:rsidRDefault="00B74743">
      <w:pPr>
        <w:spacing w:line="200" w:lineRule="atLeast"/>
        <w:ind w:left="106"/>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088380" cy="233680"/>
                <wp:effectExtent l="9525" t="9525" r="7620" b="13970"/>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33680"/>
                        </a:xfrm>
                        <a:prstGeom prst="rect">
                          <a:avLst/>
                        </a:prstGeom>
                        <a:solidFill>
                          <a:srgbClr val="E7E6E6"/>
                        </a:solidFill>
                        <a:ln w="7366">
                          <a:solidFill>
                            <a:srgbClr val="000000"/>
                          </a:solidFill>
                          <a:miter lim="800000"/>
                          <a:headEnd/>
                          <a:tailEnd/>
                        </a:ln>
                      </wps:spPr>
                      <wps:txbx>
                        <w:txbxContent>
                          <w:p w:rsidR="003C58B8" w:rsidRDefault="00B74743">
                            <w:pPr>
                              <w:spacing w:before="20"/>
                              <w:ind w:left="108"/>
                              <w:rPr>
                                <w:rFonts w:ascii="Calibri" w:eastAsia="Calibri" w:hAnsi="Calibri" w:cs="Calibri"/>
                                <w:sz w:val="24"/>
                                <w:szCs w:val="24"/>
                              </w:rPr>
                            </w:pPr>
                            <w:r>
                              <w:rPr>
                                <w:rFonts w:ascii="Calibri"/>
                                <w:b/>
                                <w:spacing w:val="-1"/>
                                <w:sz w:val="24"/>
                              </w:rPr>
                              <w:t>WHAT TO BRING:</w:t>
                            </w:r>
                          </w:p>
                        </w:txbxContent>
                      </wps:txbx>
                      <wps:bodyPr rot="0" vert="horz" wrap="square" lIns="0" tIns="0" rIns="0" bIns="0" anchor="t" anchorCtr="0" upright="1">
                        <a:noAutofit/>
                      </wps:bodyPr>
                    </wps:wsp>
                  </a:graphicData>
                </a:graphic>
              </wp:inline>
            </w:drawing>
          </mc:Choice>
          <mc:Fallback>
            <w:pict>
              <v:shape id="Text Box 12" o:spid="_x0000_s1030" type="#_x0000_t202" style="width:479.4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" fillcolor="#e7e6e6" strokeweight=".58pt">
                <v:textbox inset="0,0,0,0">
                  <w:txbxContent>
                    <w:p w:rsidR="003C58B8" w:rsidRDefault="00B74743">
                      <w:pPr>
                        <w:spacing w:before="20"/>
                        <w:ind w:left="108"/>
                        <w:rPr>
                          <w:rFonts w:ascii="Calibri" w:eastAsia="Calibri" w:hAnsi="Calibri" w:cs="Calibri"/>
                          <w:sz w:val="24"/>
                          <w:szCs w:val="24"/>
                        </w:rPr>
                      </w:pPr>
                      <w:r>
                        <w:rPr>
                          <w:rFonts w:ascii="Calibri"/>
                          <w:b/>
                          <w:spacing w:val="-1"/>
                          <w:sz w:val="24"/>
                        </w:rPr>
                        <w:t>WHAT TO BRING:</w:t>
                      </w:r>
                    </w:p>
                  </w:txbxContent>
                </v:textbox>
                <w10:anchorlock/>
              </v:shape>
            </w:pict>
          </mc:Fallback>
        </mc:AlternateContent>
      </w:r>
    </w:p>
    <w:p w:rsidR="003C58B8" w:rsidRDefault="003C58B8">
      <w:pPr>
        <w:spacing w:before="11"/>
        <w:rPr>
          <w:rFonts w:ascii="Calibri" w:eastAsia="Calibri" w:hAnsi="Calibri" w:cs="Calibri"/>
          <w:sz w:val="8"/>
          <w:szCs w:val="8"/>
        </w:rPr>
      </w:pPr>
    </w:p>
    <w:p w:rsidR="003C58B8" w:rsidRDefault="00B74743">
      <w:pPr>
        <w:pStyle w:val="BodyText"/>
        <w:spacing w:before="55"/>
        <w:ind w:left="220" w:firstLine="0"/>
      </w:pPr>
      <w:r>
        <w:t>We</w:t>
      </w:r>
      <w:r>
        <w:rPr>
          <w:spacing w:val="-6"/>
        </w:rPr>
        <w:t xml:space="preserve"> </w:t>
      </w:r>
      <w:r>
        <w:t>will</w:t>
      </w:r>
      <w:r>
        <w:rPr>
          <w:spacing w:val="-5"/>
        </w:rPr>
        <w:t xml:space="preserve"> </w:t>
      </w:r>
      <w:r>
        <w:t>be</w:t>
      </w:r>
      <w:r>
        <w:rPr>
          <w:spacing w:val="-5"/>
        </w:rPr>
        <w:t xml:space="preserve"> </w:t>
      </w:r>
      <w:r>
        <w:t>limiting</w:t>
      </w:r>
      <w:r>
        <w:rPr>
          <w:spacing w:val="-5"/>
        </w:rPr>
        <w:t xml:space="preserve"> </w:t>
      </w:r>
      <w:r>
        <w:t>what</w:t>
      </w:r>
      <w:r>
        <w:rPr>
          <w:spacing w:val="-6"/>
        </w:rPr>
        <w:t xml:space="preserve"> </w:t>
      </w:r>
      <w:r w:rsidR="008C40BC">
        <w:t xml:space="preserve">children </w:t>
      </w:r>
      <w:r>
        <w:t>can</w:t>
      </w:r>
      <w:r>
        <w:rPr>
          <w:spacing w:val="-5"/>
        </w:rPr>
        <w:t xml:space="preserve"> </w:t>
      </w:r>
      <w:r>
        <w:t>bring</w:t>
      </w:r>
      <w:r>
        <w:rPr>
          <w:spacing w:val="-5"/>
        </w:rPr>
        <w:t xml:space="preserve"> </w:t>
      </w:r>
      <w:r>
        <w:t>from</w:t>
      </w:r>
      <w:r>
        <w:rPr>
          <w:spacing w:val="-5"/>
        </w:rPr>
        <w:t xml:space="preserve"> </w:t>
      </w:r>
      <w:r>
        <w:t>home.</w:t>
      </w:r>
    </w:p>
    <w:p w:rsidR="003C58B8" w:rsidRPr="00074468" w:rsidRDefault="00D56DCA">
      <w:pPr>
        <w:pStyle w:val="Heading3"/>
        <w:numPr>
          <w:ilvl w:val="1"/>
          <w:numId w:val="1"/>
        </w:numPr>
        <w:tabs>
          <w:tab w:val="left" w:pos="986"/>
        </w:tabs>
        <w:spacing w:line="257" w:lineRule="auto"/>
        <w:ind w:left="985" w:right="402"/>
        <w:rPr>
          <w:b w:val="0"/>
          <w:bCs w:val="0"/>
        </w:rPr>
      </w:pPr>
      <w:r w:rsidRPr="00074468">
        <w:rPr>
          <w:b w:val="0"/>
        </w:rPr>
        <w:t xml:space="preserve">Pizza lunch on </w:t>
      </w:r>
      <w:r w:rsidR="00B44826" w:rsidRPr="00074468">
        <w:rPr>
          <w:b w:val="0"/>
        </w:rPr>
        <w:t>Wednesdays will</w:t>
      </w:r>
      <w:r w:rsidR="003F62B2" w:rsidRPr="00074468">
        <w:rPr>
          <w:b w:val="0"/>
        </w:rPr>
        <w:t xml:space="preserve"> be provided and snacks will be distributed twice a day</w:t>
      </w:r>
      <w:r w:rsidR="00F542CE" w:rsidRPr="00074468">
        <w:rPr>
          <w:b w:val="0"/>
          <w:spacing w:val="-1"/>
        </w:rPr>
        <w:t>. Please send a snack with your child if you feel that they might be particular about snack foods served as well as a lunch</w:t>
      </w:r>
      <w:r w:rsidR="00F73B3C" w:rsidRPr="00074468">
        <w:rPr>
          <w:b w:val="0"/>
          <w:spacing w:val="-1"/>
        </w:rPr>
        <w:t>.</w:t>
      </w:r>
    </w:p>
    <w:p w:rsidR="00074468" w:rsidRPr="00074468" w:rsidRDefault="00074468" w:rsidP="00074468">
      <w:pPr>
        <w:numPr>
          <w:ilvl w:val="1"/>
          <w:numId w:val="1"/>
        </w:numPr>
        <w:tabs>
          <w:tab w:val="left" w:pos="986"/>
        </w:tabs>
        <w:spacing w:before="2"/>
        <w:ind w:left="985"/>
        <w:rPr>
          <w:rFonts w:ascii="Calibri" w:eastAsia="Calibri" w:hAnsi="Calibri" w:cs="Calibri"/>
        </w:rPr>
      </w:pPr>
      <w:r w:rsidRPr="00074468">
        <w:rPr>
          <w:rFonts w:ascii="Calibri" w:eastAsia="Calibri" w:hAnsi="Calibri" w:cs="Calibri"/>
          <w:bCs/>
          <w:spacing w:val="-1"/>
        </w:rPr>
        <w:t xml:space="preserve">Students need to bring a labeled reusable water bottle/thermos to school every day. Communal drinking fountains will be closed and students will be asked to bring water bottles from home. There are 3 water bottle filling stations that students can use to refill their water bottles and thermoses. </w:t>
      </w:r>
    </w:p>
    <w:p w:rsidR="003C58B8" w:rsidRDefault="00B74743" w:rsidP="00E334CA">
      <w:pPr>
        <w:pStyle w:val="BodyText"/>
        <w:numPr>
          <w:ilvl w:val="1"/>
          <w:numId w:val="1"/>
        </w:numPr>
        <w:tabs>
          <w:tab w:val="left" w:pos="986"/>
        </w:tabs>
        <w:spacing w:before="21"/>
        <w:ind w:left="985"/>
      </w:pPr>
      <w:r>
        <w:t>Lunch</w:t>
      </w:r>
      <w:r w:rsidRPr="00E334CA">
        <w:rPr>
          <w:spacing w:val="-6"/>
        </w:rPr>
        <w:t xml:space="preserve"> </w:t>
      </w:r>
      <w:r>
        <w:t>containers</w:t>
      </w:r>
      <w:r w:rsidRPr="00E334CA">
        <w:rPr>
          <w:spacing w:val="-5"/>
        </w:rPr>
        <w:t xml:space="preserve"> </w:t>
      </w:r>
      <w:r>
        <w:t>and</w:t>
      </w:r>
      <w:r w:rsidRPr="00E334CA">
        <w:rPr>
          <w:spacing w:val="-5"/>
        </w:rPr>
        <w:t xml:space="preserve"> </w:t>
      </w:r>
      <w:r>
        <w:t>water</w:t>
      </w:r>
      <w:r w:rsidRPr="00E334CA">
        <w:rPr>
          <w:spacing w:val="-6"/>
        </w:rPr>
        <w:t xml:space="preserve"> </w:t>
      </w:r>
      <w:r>
        <w:t>bottles</w:t>
      </w:r>
      <w:r w:rsidRPr="00E334CA">
        <w:rPr>
          <w:spacing w:val="-4"/>
        </w:rPr>
        <w:t xml:space="preserve"> </w:t>
      </w:r>
      <w:r w:rsidRPr="00E334CA">
        <w:rPr>
          <w:spacing w:val="-1"/>
        </w:rPr>
        <w:t>need</w:t>
      </w:r>
      <w:r w:rsidRPr="00E334CA">
        <w:rPr>
          <w:spacing w:val="-6"/>
        </w:rPr>
        <w:t xml:space="preserve"> </w:t>
      </w:r>
      <w:r w:rsidRPr="00E334CA">
        <w:rPr>
          <w:spacing w:val="-1"/>
        </w:rPr>
        <w:t>to</w:t>
      </w:r>
      <w:r w:rsidRPr="00E334CA">
        <w:rPr>
          <w:spacing w:val="-5"/>
        </w:rPr>
        <w:t xml:space="preserve"> </w:t>
      </w:r>
      <w:r w:rsidRPr="00E334CA">
        <w:rPr>
          <w:spacing w:val="-1"/>
        </w:rPr>
        <w:t>be</w:t>
      </w:r>
      <w:r w:rsidRPr="00E334CA">
        <w:rPr>
          <w:spacing w:val="-6"/>
        </w:rPr>
        <w:t xml:space="preserve"> </w:t>
      </w:r>
      <w:r w:rsidRPr="00E334CA">
        <w:rPr>
          <w:spacing w:val="-1"/>
        </w:rPr>
        <w:t>taken</w:t>
      </w:r>
      <w:r w:rsidRPr="00E334CA">
        <w:rPr>
          <w:spacing w:val="-6"/>
        </w:rPr>
        <w:t xml:space="preserve"> </w:t>
      </w:r>
      <w:r w:rsidRPr="00E334CA">
        <w:rPr>
          <w:spacing w:val="-1"/>
        </w:rPr>
        <w:t>home</w:t>
      </w:r>
      <w:r w:rsidRPr="00E334CA">
        <w:rPr>
          <w:spacing w:val="-5"/>
        </w:rPr>
        <w:t xml:space="preserve"> </w:t>
      </w:r>
      <w:r w:rsidRPr="00E334CA">
        <w:rPr>
          <w:spacing w:val="-1"/>
        </w:rPr>
        <w:t>and</w:t>
      </w:r>
      <w:r w:rsidRPr="00E334CA">
        <w:rPr>
          <w:spacing w:val="-6"/>
        </w:rPr>
        <w:t xml:space="preserve"> </w:t>
      </w:r>
      <w:r>
        <w:t>washed</w:t>
      </w:r>
      <w:r w:rsidRPr="00E334CA">
        <w:rPr>
          <w:spacing w:val="-5"/>
        </w:rPr>
        <w:t xml:space="preserve"> </w:t>
      </w:r>
      <w:r>
        <w:t>daily.</w:t>
      </w:r>
    </w:p>
    <w:p w:rsidR="00E334CA" w:rsidRDefault="00E334CA" w:rsidP="00E334CA">
      <w:pPr>
        <w:pStyle w:val="BodyText"/>
        <w:tabs>
          <w:tab w:val="left" w:pos="986"/>
        </w:tabs>
        <w:spacing w:before="21"/>
        <w:ind w:left="985" w:firstLine="0"/>
      </w:pPr>
    </w:p>
    <w:p w:rsidR="00E334CA" w:rsidRPr="00074468" w:rsidRDefault="003F62B2" w:rsidP="00E334CA">
      <w:pPr>
        <w:pStyle w:val="BodyText"/>
        <w:tabs>
          <w:tab w:val="left" w:pos="986"/>
        </w:tabs>
        <w:spacing w:before="21" w:line="257" w:lineRule="auto"/>
        <w:ind w:left="0" w:right="553" w:firstLine="0"/>
        <w:rPr>
          <w:b/>
          <w:u w:val="single"/>
        </w:rPr>
      </w:pPr>
      <w:r w:rsidRPr="00074468">
        <w:rPr>
          <w:b/>
          <w:u w:val="single"/>
        </w:rPr>
        <w:t xml:space="preserve">Preschool: </w:t>
      </w:r>
    </w:p>
    <w:p w:rsidR="003C58B8" w:rsidRDefault="00E34913">
      <w:pPr>
        <w:pStyle w:val="BodyText"/>
        <w:numPr>
          <w:ilvl w:val="1"/>
          <w:numId w:val="1"/>
        </w:numPr>
        <w:tabs>
          <w:tab w:val="left" w:pos="986"/>
        </w:tabs>
        <w:spacing w:before="21" w:line="257" w:lineRule="auto"/>
        <w:ind w:left="985" w:right="553"/>
      </w:pPr>
      <w:r>
        <w:t>She</w:t>
      </w:r>
      <w:r w:rsidR="002531B9">
        <w:t>ets for cots will be washed weekl</w:t>
      </w:r>
      <w:r>
        <w:t>y at Summit, there is no need to provide this for your child</w:t>
      </w:r>
      <w:r w:rsidR="002531B9">
        <w:t>.</w:t>
      </w:r>
    </w:p>
    <w:p w:rsidR="003C58B8" w:rsidRPr="002531B9" w:rsidRDefault="002531B9" w:rsidP="002531B9">
      <w:pPr>
        <w:pStyle w:val="BodyText"/>
        <w:numPr>
          <w:ilvl w:val="1"/>
          <w:numId w:val="1"/>
        </w:numPr>
        <w:tabs>
          <w:tab w:val="left" w:pos="1036"/>
        </w:tabs>
        <w:spacing w:before="2"/>
        <w:ind w:left="1035" w:hanging="410"/>
      </w:pPr>
      <w:r>
        <w:t>Only a personal backpack for camp</w:t>
      </w:r>
      <w:r w:rsidR="00001025">
        <w:t xml:space="preserve"> materials</w:t>
      </w:r>
      <w:r w:rsidR="00F542CE">
        <w:t xml:space="preserve"> </w:t>
      </w:r>
      <w:r w:rsidR="00B74743">
        <w:t>will</w:t>
      </w:r>
      <w:r w:rsidR="00B74743">
        <w:rPr>
          <w:spacing w:val="-5"/>
        </w:rPr>
        <w:t xml:space="preserve"> </w:t>
      </w:r>
      <w:r w:rsidR="00B74743">
        <w:t>be</w:t>
      </w:r>
      <w:r w:rsidR="00B74743">
        <w:rPr>
          <w:spacing w:val="-4"/>
        </w:rPr>
        <w:t xml:space="preserve"> </w:t>
      </w:r>
      <w:r w:rsidR="00B74743">
        <w:t>allowed</w:t>
      </w:r>
      <w:r w:rsidR="00B74743">
        <w:rPr>
          <w:spacing w:val="-6"/>
        </w:rPr>
        <w:t xml:space="preserve"> </w:t>
      </w:r>
      <w:r w:rsidR="00B74743">
        <w:t>until</w:t>
      </w:r>
      <w:r w:rsidR="00B74743">
        <w:rPr>
          <w:spacing w:val="-5"/>
        </w:rPr>
        <w:t xml:space="preserve"> </w:t>
      </w:r>
      <w:r w:rsidR="00B74743">
        <w:t>further</w:t>
      </w:r>
      <w:r w:rsidR="00B74743">
        <w:rPr>
          <w:spacing w:val="-5"/>
        </w:rPr>
        <w:t xml:space="preserve"> </w:t>
      </w:r>
      <w:r w:rsidR="00B74743">
        <w:t>notice.</w:t>
      </w:r>
      <w:r w:rsidR="00F542CE">
        <w:t xml:space="preserve"> A nap time comfo</w:t>
      </w:r>
      <w:r w:rsidR="00001025">
        <w:t>r</w:t>
      </w:r>
      <w:r w:rsidR="00F542CE">
        <w:t>t item can be brought with the student’s sheet, but will only be available at nap time.</w:t>
      </w:r>
    </w:p>
    <w:p w:rsidR="003C58B8" w:rsidRDefault="003C58B8">
      <w:pPr>
        <w:rPr>
          <w:rFonts w:ascii="Calibri" w:eastAsia="Calibri" w:hAnsi="Calibri" w:cs="Calibri"/>
          <w:sz w:val="20"/>
          <w:szCs w:val="20"/>
        </w:rPr>
      </w:pPr>
    </w:p>
    <w:p w:rsidR="003C58B8" w:rsidRDefault="003C58B8">
      <w:pPr>
        <w:spacing w:before="1"/>
        <w:rPr>
          <w:rFonts w:ascii="Calibri" w:eastAsia="Calibri" w:hAnsi="Calibri" w:cs="Calibri"/>
          <w:sz w:val="12"/>
          <w:szCs w:val="12"/>
        </w:rPr>
      </w:pPr>
    </w:p>
    <w:p w:rsidR="003C58B8" w:rsidRDefault="00B74743">
      <w:pPr>
        <w:spacing w:line="200" w:lineRule="atLeast"/>
        <w:ind w:left="106"/>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088380" cy="233680"/>
                <wp:effectExtent l="9525" t="9525" r="7620" b="13970"/>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33680"/>
                        </a:xfrm>
                        <a:prstGeom prst="rect">
                          <a:avLst/>
                        </a:prstGeom>
                        <a:solidFill>
                          <a:srgbClr val="E7E6E6"/>
                        </a:solidFill>
                        <a:ln w="7366">
                          <a:solidFill>
                            <a:srgbClr val="000000"/>
                          </a:solidFill>
                          <a:miter lim="800000"/>
                          <a:headEnd/>
                          <a:tailEnd/>
                        </a:ln>
                      </wps:spPr>
                      <wps:txbx>
                        <w:txbxContent>
                          <w:p w:rsidR="003C58B8" w:rsidRDefault="00B74743">
                            <w:pPr>
                              <w:spacing w:before="20"/>
                              <w:ind w:left="108"/>
                              <w:rPr>
                                <w:rFonts w:ascii="Calibri" w:eastAsia="Calibri" w:hAnsi="Calibri" w:cs="Calibri"/>
                                <w:sz w:val="24"/>
                                <w:szCs w:val="24"/>
                              </w:rPr>
                            </w:pPr>
                            <w:r>
                              <w:rPr>
                                <w:rFonts w:ascii="Calibri"/>
                                <w:b/>
                                <w:sz w:val="24"/>
                              </w:rPr>
                              <w:t>STAFF:</w:t>
                            </w:r>
                          </w:p>
                        </w:txbxContent>
                      </wps:txbx>
                      <wps:bodyPr rot="0" vert="horz" wrap="square" lIns="0" tIns="0" rIns="0" bIns="0" anchor="t" anchorCtr="0" upright="1">
                        <a:noAutofit/>
                      </wps:bodyPr>
                    </wps:wsp>
                  </a:graphicData>
                </a:graphic>
              </wp:inline>
            </w:drawing>
          </mc:Choice>
          <mc:Fallback>
            <w:pict>
              <v:shape id="Text Box 11" o:spid="_x0000_s1031" type="#_x0000_t202" style="width:479.4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" fillcolor="#e7e6e6" strokeweight=".58pt">
                <v:textbox inset="0,0,0,0">
                  <w:txbxContent>
                    <w:p w:rsidR="003C58B8" w:rsidRDefault="00B74743">
                      <w:pPr>
                        <w:spacing w:before="20"/>
                        <w:ind w:left="108"/>
                        <w:rPr>
                          <w:rFonts w:ascii="Calibri" w:eastAsia="Calibri" w:hAnsi="Calibri" w:cs="Calibri"/>
                          <w:sz w:val="24"/>
                          <w:szCs w:val="24"/>
                        </w:rPr>
                      </w:pPr>
                      <w:r>
                        <w:rPr>
                          <w:rFonts w:ascii="Calibri"/>
                          <w:b/>
                          <w:sz w:val="24"/>
                        </w:rPr>
                        <w:t>STAFF:</w:t>
                      </w:r>
                    </w:p>
                  </w:txbxContent>
                </v:textbox>
                <w10:anchorlock/>
              </v:shape>
            </w:pict>
          </mc:Fallback>
        </mc:AlternateContent>
      </w:r>
    </w:p>
    <w:p w:rsidR="003C58B8" w:rsidRDefault="003C58B8">
      <w:pPr>
        <w:spacing w:before="7"/>
        <w:rPr>
          <w:rFonts w:ascii="Calibri" w:eastAsia="Calibri" w:hAnsi="Calibri" w:cs="Calibri"/>
          <w:sz w:val="8"/>
          <w:szCs w:val="8"/>
        </w:rPr>
      </w:pPr>
    </w:p>
    <w:p w:rsidR="005E50FD" w:rsidRPr="005E50FD" w:rsidRDefault="005E50FD" w:rsidP="005E50FD">
      <w:pPr>
        <w:pStyle w:val="Heading2"/>
        <w:spacing w:before="64"/>
        <w:ind w:left="0"/>
        <w:rPr>
          <w:bCs w:val="0"/>
        </w:rPr>
      </w:pPr>
      <w:r w:rsidRPr="005E50FD">
        <w:rPr>
          <w:spacing w:val="-1"/>
        </w:rPr>
        <w:t>(Subject to change based on COVID numbers)</w:t>
      </w:r>
    </w:p>
    <w:p w:rsidR="003C58B8" w:rsidRDefault="00B74743">
      <w:pPr>
        <w:pStyle w:val="BodyText"/>
        <w:numPr>
          <w:ilvl w:val="1"/>
          <w:numId w:val="1"/>
        </w:numPr>
        <w:tabs>
          <w:tab w:val="left" w:pos="940"/>
        </w:tabs>
        <w:spacing w:before="59"/>
      </w:pPr>
      <w:r>
        <w:t>All</w:t>
      </w:r>
      <w:r>
        <w:rPr>
          <w:spacing w:val="-5"/>
        </w:rPr>
        <w:t xml:space="preserve"> </w:t>
      </w:r>
      <w:r>
        <w:t>staff</w:t>
      </w:r>
      <w:r>
        <w:rPr>
          <w:spacing w:val="-4"/>
        </w:rPr>
        <w:t xml:space="preserve"> </w:t>
      </w:r>
      <w:r>
        <w:t>will</w:t>
      </w:r>
      <w:r>
        <w:rPr>
          <w:spacing w:val="-4"/>
        </w:rPr>
        <w:t xml:space="preserve"> </w:t>
      </w:r>
      <w:r>
        <w:t>wear</w:t>
      </w:r>
      <w:r>
        <w:rPr>
          <w:spacing w:val="-4"/>
        </w:rPr>
        <w:t xml:space="preserve"> </w:t>
      </w:r>
      <w:r>
        <w:t>a</w:t>
      </w:r>
      <w:r>
        <w:rPr>
          <w:spacing w:val="-4"/>
        </w:rPr>
        <w:t xml:space="preserve"> </w:t>
      </w:r>
      <w:r>
        <w:t>mask</w:t>
      </w:r>
      <w:r w:rsidR="00656C6B">
        <w:t xml:space="preserve"> indoors and have the option to wear outdoors</w:t>
      </w:r>
      <w:r>
        <w:rPr>
          <w:spacing w:val="-5"/>
        </w:rPr>
        <w:t xml:space="preserve"> </w:t>
      </w:r>
      <w:r>
        <w:t>while</w:t>
      </w:r>
      <w:r>
        <w:rPr>
          <w:spacing w:val="-4"/>
        </w:rPr>
        <w:t xml:space="preserve"> </w:t>
      </w:r>
      <w:r>
        <w:rPr>
          <w:spacing w:val="-1"/>
        </w:rPr>
        <w:t>they</w:t>
      </w:r>
      <w:r>
        <w:rPr>
          <w:spacing w:val="-5"/>
        </w:rPr>
        <w:t xml:space="preserve"> </w:t>
      </w:r>
      <w:r>
        <w:rPr>
          <w:spacing w:val="-1"/>
        </w:rPr>
        <w:t>are</w:t>
      </w:r>
      <w:r>
        <w:rPr>
          <w:spacing w:val="-5"/>
        </w:rPr>
        <w:t xml:space="preserve"> </w:t>
      </w:r>
      <w:r w:rsidR="00656C6B">
        <w:rPr>
          <w:spacing w:val="-1"/>
        </w:rPr>
        <w:t>working the summer camp.</w:t>
      </w:r>
    </w:p>
    <w:p w:rsidR="003C58B8" w:rsidRPr="00656C6B" w:rsidRDefault="00B74743" w:rsidP="00656C6B">
      <w:pPr>
        <w:pStyle w:val="BodyText"/>
        <w:numPr>
          <w:ilvl w:val="1"/>
          <w:numId w:val="1"/>
        </w:numPr>
        <w:tabs>
          <w:tab w:val="left" w:pos="940"/>
        </w:tabs>
        <w:spacing w:before="22"/>
      </w:pPr>
      <w:r>
        <w:t>No</w:t>
      </w:r>
      <w:r>
        <w:rPr>
          <w:spacing w:val="-6"/>
        </w:rPr>
        <w:t xml:space="preserve"> </w:t>
      </w:r>
      <w:r>
        <w:t>staff</w:t>
      </w:r>
      <w:r>
        <w:rPr>
          <w:spacing w:val="-6"/>
        </w:rPr>
        <w:t xml:space="preserve"> </w:t>
      </w:r>
      <w:r>
        <w:t>shall</w:t>
      </w:r>
      <w:r>
        <w:rPr>
          <w:spacing w:val="-5"/>
        </w:rPr>
        <w:t xml:space="preserve"> </w:t>
      </w:r>
      <w:r>
        <w:t>work</w:t>
      </w:r>
      <w:r>
        <w:rPr>
          <w:spacing w:val="-6"/>
        </w:rPr>
        <w:t xml:space="preserve"> </w:t>
      </w:r>
      <w:r>
        <w:t>at</w:t>
      </w:r>
      <w:r>
        <w:rPr>
          <w:spacing w:val="-5"/>
        </w:rPr>
        <w:t xml:space="preserve"> </w:t>
      </w:r>
      <w:r w:rsidR="008C40BC">
        <w:t>Summit</w:t>
      </w:r>
      <w:r>
        <w:rPr>
          <w:spacing w:val="-5"/>
        </w:rPr>
        <w:t xml:space="preserve"> </w:t>
      </w:r>
      <w:r>
        <w:t>if</w:t>
      </w:r>
      <w:r>
        <w:rPr>
          <w:spacing w:val="-5"/>
        </w:rPr>
        <w:t xml:space="preserve"> </w:t>
      </w:r>
      <w:r>
        <w:t>showing</w:t>
      </w:r>
      <w:r>
        <w:rPr>
          <w:spacing w:val="-5"/>
        </w:rPr>
        <w:t xml:space="preserve"> </w:t>
      </w:r>
      <w:r>
        <w:t>any</w:t>
      </w:r>
      <w:r>
        <w:rPr>
          <w:spacing w:val="-6"/>
        </w:rPr>
        <w:t xml:space="preserve"> </w:t>
      </w:r>
      <w:r>
        <w:t>symptoms</w:t>
      </w:r>
      <w:r>
        <w:rPr>
          <w:spacing w:val="-5"/>
        </w:rPr>
        <w:t xml:space="preserve"> </w:t>
      </w:r>
      <w:r>
        <w:t>of</w:t>
      </w:r>
      <w:r>
        <w:rPr>
          <w:spacing w:val="-5"/>
        </w:rPr>
        <w:t xml:space="preserve"> </w:t>
      </w:r>
      <w:r>
        <w:t>illness.</w:t>
      </w:r>
    </w:p>
    <w:p w:rsidR="00E34913" w:rsidRDefault="00E34913" w:rsidP="00656C6B">
      <w:pPr>
        <w:spacing w:line="200" w:lineRule="atLeast"/>
        <w:rPr>
          <w:rFonts w:ascii="Calibri" w:eastAsia="Calibri" w:hAnsi="Calibri" w:cs="Calibri"/>
          <w:sz w:val="20"/>
          <w:szCs w:val="20"/>
        </w:rPr>
      </w:pPr>
      <w:bookmarkStart w:id="0" w:name="_GoBack"/>
      <w:bookmarkEnd w:id="0"/>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2531B9" w:rsidRDefault="002531B9" w:rsidP="00656C6B">
      <w:pPr>
        <w:spacing w:line="200" w:lineRule="atLeast"/>
        <w:rPr>
          <w:rFonts w:ascii="Calibri" w:eastAsia="Calibri" w:hAnsi="Calibri" w:cs="Calibri"/>
          <w:sz w:val="20"/>
          <w:szCs w:val="20"/>
        </w:rPr>
      </w:pPr>
    </w:p>
    <w:p w:rsidR="00E34913" w:rsidRDefault="00E34913">
      <w:pPr>
        <w:spacing w:line="200" w:lineRule="atLeast"/>
        <w:ind w:left="106"/>
        <w:rPr>
          <w:rFonts w:ascii="Calibri" w:eastAsia="Calibri" w:hAnsi="Calibri" w:cs="Calibri"/>
          <w:sz w:val="20"/>
          <w:szCs w:val="20"/>
        </w:rPr>
      </w:pPr>
    </w:p>
    <w:p w:rsidR="003C58B8" w:rsidRDefault="00B74743">
      <w:pPr>
        <w:spacing w:line="200" w:lineRule="atLeast"/>
        <w:ind w:left="106"/>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088380" cy="233680"/>
                <wp:effectExtent l="9525" t="9525" r="7620" b="1397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33680"/>
                        </a:xfrm>
                        <a:prstGeom prst="rect">
                          <a:avLst/>
                        </a:prstGeom>
                        <a:solidFill>
                          <a:srgbClr val="E7E6E6"/>
                        </a:solidFill>
                        <a:ln w="7366">
                          <a:solidFill>
                            <a:srgbClr val="000000"/>
                          </a:solidFill>
                          <a:miter lim="800000"/>
                          <a:headEnd/>
                          <a:tailEnd/>
                        </a:ln>
                      </wps:spPr>
                      <wps:txbx>
                        <w:txbxContent>
                          <w:p w:rsidR="003C58B8" w:rsidRDefault="00B74743">
                            <w:pPr>
                              <w:spacing w:before="20"/>
                              <w:ind w:left="108"/>
                              <w:rPr>
                                <w:rFonts w:ascii="Calibri" w:eastAsia="Calibri" w:hAnsi="Calibri" w:cs="Calibri"/>
                                <w:sz w:val="24"/>
                                <w:szCs w:val="24"/>
                              </w:rPr>
                            </w:pPr>
                            <w:r>
                              <w:rPr>
                                <w:rFonts w:ascii="Calibri"/>
                                <w:b/>
                                <w:sz w:val="24"/>
                              </w:rPr>
                              <w:t xml:space="preserve">HEALTH RISK </w:t>
                            </w:r>
                            <w:r>
                              <w:rPr>
                                <w:rFonts w:ascii="Calibri"/>
                                <w:b/>
                                <w:spacing w:val="-1"/>
                                <w:sz w:val="24"/>
                              </w:rPr>
                              <w:t>ACKNOWLEDGEMENT</w:t>
                            </w:r>
                            <w:r>
                              <w:rPr>
                                <w:rFonts w:ascii="Calibri"/>
                                <w:b/>
                                <w:sz w:val="24"/>
                              </w:rPr>
                              <w:t xml:space="preserve"> WAIVER &amp; </w:t>
                            </w:r>
                            <w:r>
                              <w:rPr>
                                <w:rFonts w:ascii="Calibri"/>
                                <w:b/>
                                <w:spacing w:val="-1"/>
                                <w:sz w:val="24"/>
                              </w:rPr>
                              <w:t>RELEASE</w:t>
                            </w:r>
                          </w:p>
                        </w:txbxContent>
                      </wps:txbx>
                      <wps:bodyPr rot="0" vert="horz" wrap="square" lIns="0" tIns="0" rIns="0" bIns="0" anchor="t" anchorCtr="0" upright="1">
                        <a:noAutofit/>
                      </wps:bodyPr>
                    </wps:wsp>
                  </a:graphicData>
                </a:graphic>
              </wp:inline>
            </w:drawing>
          </mc:Choice>
          <mc:Fallback>
            <w:pict>
              <v:shape id="Text Box 7" o:spid="_x0000_s1032" type="#_x0000_t202" style="width:479.4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" fillcolor="#e7e6e6" strokeweight=".58pt">
                <v:textbox inset="0,0,0,0">
                  <w:txbxContent>
                    <w:p w:rsidR="003C58B8" w:rsidRDefault="00B74743">
                      <w:pPr>
                        <w:spacing w:before="20"/>
                        <w:ind w:left="108"/>
                        <w:rPr>
                          <w:rFonts w:ascii="Calibri" w:eastAsia="Calibri" w:hAnsi="Calibri" w:cs="Calibri"/>
                          <w:sz w:val="24"/>
                          <w:szCs w:val="24"/>
                        </w:rPr>
                      </w:pPr>
                      <w:r>
                        <w:rPr>
                          <w:rFonts w:ascii="Calibri"/>
                          <w:b/>
                          <w:sz w:val="24"/>
                        </w:rPr>
                        <w:t xml:space="preserve">HEALTH RISK </w:t>
                      </w:r>
                      <w:r>
                        <w:rPr>
                          <w:rFonts w:ascii="Calibri"/>
                          <w:b/>
                          <w:spacing w:val="-1"/>
                          <w:sz w:val="24"/>
                        </w:rPr>
                        <w:t>ACKNOWLEDGEMENT</w:t>
                      </w:r>
                      <w:r>
                        <w:rPr>
                          <w:rFonts w:ascii="Calibri"/>
                          <w:b/>
                          <w:sz w:val="24"/>
                        </w:rPr>
                        <w:t xml:space="preserve"> WAIVER &amp; </w:t>
                      </w:r>
                      <w:r>
                        <w:rPr>
                          <w:rFonts w:ascii="Calibri"/>
                          <w:b/>
                          <w:spacing w:val="-1"/>
                          <w:sz w:val="24"/>
                        </w:rPr>
                        <w:t>RELEASE</w:t>
                      </w:r>
                    </w:p>
                  </w:txbxContent>
                </v:textbox>
                <w10:anchorlock/>
              </v:shape>
            </w:pict>
          </mc:Fallback>
        </mc:AlternateContent>
      </w:r>
    </w:p>
    <w:p w:rsidR="003C58B8" w:rsidRDefault="003C58B8">
      <w:pPr>
        <w:spacing w:before="11"/>
        <w:rPr>
          <w:rFonts w:ascii="Calibri" w:eastAsia="Calibri" w:hAnsi="Calibri" w:cs="Calibri"/>
          <w:sz w:val="8"/>
          <w:szCs w:val="8"/>
        </w:rPr>
      </w:pPr>
    </w:p>
    <w:p w:rsidR="00656C6B" w:rsidRPr="00656C6B" w:rsidRDefault="00656C6B" w:rsidP="00656C6B">
      <w:pPr>
        <w:widowControl/>
        <w:ind w:left="106"/>
        <w:rPr>
          <w:rFonts w:ascii="Calibri" w:eastAsia="Calibri" w:hAnsi="Calibri" w:cs="Calibri"/>
          <w:szCs w:val="24"/>
        </w:rPr>
      </w:pPr>
      <w:r w:rsidRPr="00656C6B">
        <w:rPr>
          <w:rFonts w:ascii="Calibri" w:eastAsia="Calibri" w:hAnsi="Calibri" w:cs="Calibri"/>
          <w:szCs w:val="24"/>
        </w:rPr>
        <w:t>In registering my child for Summit School’s Camp Summit 2022, I agree to abide by all Summit School COVID policies and procedures that may be in place during the time that my child is attending Camp Summit 2022.</w:t>
      </w:r>
    </w:p>
    <w:p w:rsidR="00656C6B" w:rsidRPr="00656C6B" w:rsidRDefault="00656C6B" w:rsidP="00656C6B">
      <w:pPr>
        <w:widowControl/>
        <w:ind w:left="106"/>
        <w:rPr>
          <w:rFonts w:ascii="Calibri" w:eastAsia="Calibri" w:hAnsi="Calibri" w:cs="Calibri"/>
          <w:sz w:val="14"/>
          <w:szCs w:val="16"/>
        </w:rPr>
      </w:pPr>
    </w:p>
    <w:p w:rsidR="00656C6B" w:rsidRPr="00656C6B" w:rsidRDefault="00656C6B" w:rsidP="00656C6B">
      <w:pPr>
        <w:widowControl/>
        <w:ind w:left="106"/>
        <w:rPr>
          <w:rFonts w:ascii="Calibri" w:eastAsia="Calibri" w:hAnsi="Calibri" w:cs="Calibri"/>
          <w:szCs w:val="24"/>
        </w:rPr>
      </w:pPr>
      <w:r w:rsidRPr="00656C6B">
        <w:rPr>
          <w:rFonts w:ascii="Calibri" w:eastAsia="Calibri" w:hAnsi="Calibri" w:cs="Calibri"/>
          <w:szCs w:val="24"/>
        </w:rPr>
        <w:t>Further, I understand that t</w:t>
      </w:r>
      <w:r w:rsidRPr="00656C6B">
        <w:rPr>
          <w:rFonts w:ascii="Calibri" w:eastAsia="Calibri" w:hAnsi="Calibri" w:cs="Calibri"/>
          <w:color w:val="333333"/>
          <w:szCs w:val="24"/>
          <w:shd w:val="clear" w:color="auto" w:fill="FFFFFF"/>
        </w:rPr>
        <w:t>he coronavirus, COVID-19, has been declared a worldwide pandemic by the World Health Organization. COVID-19 is extremely contagious and is believed to spread mainly from person-to-person contact.  By nature of entering, visiting or attending camp or an event at or sponsored by Summit School, I acknowledge the contagious nature of COVID-19 and voluntarily assume all risk for myself, my child registered for Camp Summit and other family members, who may be exposed to or infected by COVID-19 and that such exposure or infection may result in personal injury, illness, permanent disability, and death to myself and/or my child who is registered for Camp Summit or those with whom I come into close contact</w:t>
      </w:r>
      <w:r w:rsidRPr="00656C6B">
        <w:rPr>
          <w:rFonts w:ascii="Calibri" w:eastAsia="Calibri" w:hAnsi="Calibri" w:cs="Calibri"/>
          <w:b/>
          <w:bCs/>
          <w:color w:val="333333"/>
          <w:szCs w:val="24"/>
          <w:shd w:val="clear" w:color="auto" w:fill="FFFFFF"/>
        </w:rPr>
        <w:t>.</w:t>
      </w:r>
    </w:p>
    <w:p w:rsidR="00656C6B" w:rsidRPr="00656C6B" w:rsidRDefault="00656C6B" w:rsidP="00656C6B">
      <w:pPr>
        <w:widowControl/>
        <w:ind w:left="106"/>
        <w:rPr>
          <w:rFonts w:ascii="Calibri" w:eastAsia="Calibri" w:hAnsi="Calibri" w:cs="Calibri"/>
          <w:sz w:val="14"/>
          <w:szCs w:val="16"/>
          <w:u w:val="single"/>
        </w:rPr>
      </w:pPr>
    </w:p>
    <w:p w:rsidR="00656C6B" w:rsidRPr="00656C6B" w:rsidRDefault="00656C6B" w:rsidP="00656C6B">
      <w:pPr>
        <w:widowControl/>
        <w:ind w:left="106"/>
        <w:rPr>
          <w:rFonts w:ascii="Calibri" w:eastAsia="Calibri" w:hAnsi="Calibri" w:cs="Calibri"/>
          <w:szCs w:val="24"/>
        </w:rPr>
      </w:pPr>
      <w:r w:rsidRPr="00656C6B">
        <w:rPr>
          <w:rFonts w:ascii="Calibri" w:eastAsia="Calibri" w:hAnsi="Calibri" w:cs="Calibri"/>
          <w:szCs w:val="24"/>
        </w:rPr>
        <w:t>In addition, I give my permission for my child, registered herein to fully participate in Camp Summit and the Summit sponsored activities for which I am registering him/her. As the parent/legal guardian, I agree to release from liability and hold harmless Summit School and its teachers, officers, camp counselors, representatives and employees for any damages or injury arising out of my child’s participation in these school sponsored activities.  In the event of an emergency, I hereby grant authorization to Summit School and its teachers or other representatives, to employ any legally licensed physician or health care facility on behalf of me and to direct and/or order emergency medical treatment for the above-mentioned student.</w:t>
      </w:r>
    </w:p>
    <w:p w:rsidR="003C58B8" w:rsidRDefault="003C58B8" w:rsidP="00B44826">
      <w:pPr>
        <w:tabs>
          <w:tab w:val="left" w:pos="7694"/>
        </w:tabs>
        <w:rPr>
          <w:rFonts w:ascii="Calibri" w:eastAsia="Calibri" w:hAnsi="Calibri" w:cs="Calibri"/>
          <w:sz w:val="20"/>
          <w:szCs w:val="20"/>
        </w:rPr>
      </w:pPr>
    </w:p>
    <w:p w:rsidR="00656C6B" w:rsidRPr="00656C6B" w:rsidRDefault="00656C6B" w:rsidP="00B44826">
      <w:pPr>
        <w:tabs>
          <w:tab w:val="left" w:pos="7694"/>
        </w:tabs>
        <w:rPr>
          <w:rFonts w:ascii="Calibri" w:eastAsia="Calibri" w:hAnsi="Calibri" w:cs="Calibri"/>
          <w:b/>
          <w:szCs w:val="20"/>
        </w:rPr>
      </w:pPr>
      <w:r w:rsidRPr="00656C6B">
        <w:rPr>
          <w:rFonts w:ascii="Calibri" w:eastAsia="Calibri" w:hAnsi="Calibri" w:cs="Calibri"/>
          <w:b/>
          <w:szCs w:val="20"/>
        </w:rPr>
        <w:t>This document is located in the camp registration packet and must be signed there prior to</w:t>
      </w:r>
      <w:r w:rsidR="002531B9">
        <w:rPr>
          <w:rFonts w:ascii="Calibri" w:eastAsia="Calibri" w:hAnsi="Calibri" w:cs="Calibri"/>
          <w:b/>
          <w:szCs w:val="20"/>
        </w:rPr>
        <w:t xml:space="preserve"> summer camp beginning.</w:t>
      </w:r>
    </w:p>
    <w:sectPr w:rsidR="00656C6B" w:rsidRPr="00656C6B">
      <w:pgSz w:w="12240" w:h="15840"/>
      <w:pgMar w:top="1220" w:right="1620" w:bottom="280" w:left="1320" w:header="720" w:footer="720" w:gutter="0"/>
      <w:pgBorders w:offsetFrom="page">
        <w:top w:val="single" w:sz="4" w:space="24" w:color="538235"/>
        <w:left w:val="single" w:sz="4" w:space="24" w:color="538235"/>
        <w:bottom w:val="single" w:sz="4" w:space="24" w:color="538235"/>
        <w:right w:val="single" w:sz="4" w:space="24" w:color="53823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DAF" w:rsidRDefault="00395DAF" w:rsidP="00F73B3C">
      <w:r>
        <w:separator/>
      </w:r>
    </w:p>
  </w:endnote>
  <w:endnote w:type="continuationSeparator" w:id="0">
    <w:p w:rsidR="00395DAF" w:rsidRDefault="00395DAF" w:rsidP="00F7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DAF" w:rsidRDefault="00395DAF" w:rsidP="00F73B3C">
      <w:r>
        <w:separator/>
      </w:r>
    </w:p>
  </w:footnote>
  <w:footnote w:type="continuationSeparator" w:id="0">
    <w:p w:rsidR="00395DAF" w:rsidRDefault="00395DAF" w:rsidP="00F7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32D69"/>
    <w:multiLevelType w:val="hybridMultilevel"/>
    <w:tmpl w:val="8A101ECC"/>
    <w:lvl w:ilvl="0" w:tplc="1C508E80">
      <w:start w:val="1"/>
      <w:numFmt w:val="bullet"/>
      <w:lvlText w:val="*"/>
      <w:lvlJc w:val="left"/>
      <w:pPr>
        <w:ind w:left="220" w:hanging="209"/>
      </w:pPr>
      <w:rPr>
        <w:rFonts w:ascii="Calibri" w:eastAsia="Calibri" w:hAnsi="Calibri" w:hint="default"/>
        <w:i/>
        <w:w w:val="99"/>
        <w:sz w:val="22"/>
        <w:szCs w:val="22"/>
      </w:rPr>
    </w:lvl>
    <w:lvl w:ilvl="1" w:tplc="3A227D74">
      <w:start w:val="1"/>
      <w:numFmt w:val="bullet"/>
      <w:lvlText w:val=""/>
      <w:lvlJc w:val="left"/>
      <w:pPr>
        <w:ind w:left="940" w:hanging="360"/>
      </w:pPr>
      <w:rPr>
        <w:rFonts w:ascii="Symbol" w:eastAsia="Symbol" w:hAnsi="Symbol" w:hint="default"/>
        <w:w w:val="99"/>
        <w:sz w:val="22"/>
        <w:szCs w:val="22"/>
      </w:rPr>
    </w:lvl>
    <w:lvl w:ilvl="2" w:tplc="3DF69108">
      <w:start w:val="1"/>
      <w:numFmt w:val="bullet"/>
      <w:lvlText w:val="•"/>
      <w:lvlJc w:val="left"/>
      <w:pPr>
        <w:ind w:left="1924" w:hanging="360"/>
      </w:pPr>
      <w:rPr>
        <w:rFonts w:hint="default"/>
      </w:rPr>
    </w:lvl>
    <w:lvl w:ilvl="3" w:tplc="47DE847E">
      <w:start w:val="1"/>
      <w:numFmt w:val="bullet"/>
      <w:lvlText w:val="•"/>
      <w:lvlJc w:val="left"/>
      <w:pPr>
        <w:ind w:left="2908" w:hanging="360"/>
      </w:pPr>
      <w:rPr>
        <w:rFonts w:hint="default"/>
      </w:rPr>
    </w:lvl>
    <w:lvl w:ilvl="4" w:tplc="5A747A52">
      <w:start w:val="1"/>
      <w:numFmt w:val="bullet"/>
      <w:lvlText w:val="•"/>
      <w:lvlJc w:val="left"/>
      <w:pPr>
        <w:ind w:left="3893" w:hanging="360"/>
      </w:pPr>
      <w:rPr>
        <w:rFonts w:hint="default"/>
      </w:rPr>
    </w:lvl>
    <w:lvl w:ilvl="5" w:tplc="391AF81E">
      <w:start w:val="1"/>
      <w:numFmt w:val="bullet"/>
      <w:lvlText w:val="•"/>
      <w:lvlJc w:val="left"/>
      <w:pPr>
        <w:ind w:left="4877" w:hanging="360"/>
      </w:pPr>
      <w:rPr>
        <w:rFonts w:hint="default"/>
      </w:rPr>
    </w:lvl>
    <w:lvl w:ilvl="6" w:tplc="2ADCC344">
      <w:start w:val="1"/>
      <w:numFmt w:val="bullet"/>
      <w:lvlText w:val="•"/>
      <w:lvlJc w:val="left"/>
      <w:pPr>
        <w:ind w:left="5862" w:hanging="360"/>
      </w:pPr>
      <w:rPr>
        <w:rFonts w:hint="default"/>
      </w:rPr>
    </w:lvl>
    <w:lvl w:ilvl="7" w:tplc="8B189268">
      <w:start w:val="1"/>
      <w:numFmt w:val="bullet"/>
      <w:lvlText w:val="•"/>
      <w:lvlJc w:val="left"/>
      <w:pPr>
        <w:ind w:left="6846" w:hanging="360"/>
      </w:pPr>
      <w:rPr>
        <w:rFonts w:hint="default"/>
      </w:rPr>
    </w:lvl>
    <w:lvl w:ilvl="8" w:tplc="1CB6E242">
      <w:start w:val="1"/>
      <w:numFmt w:val="bullet"/>
      <w:lvlText w:val="•"/>
      <w:lvlJc w:val="left"/>
      <w:pPr>
        <w:ind w:left="7831" w:hanging="360"/>
      </w:pPr>
      <w:rPr>
        <w:rFonts w:hint="default"/>
      </w:rPr>
    </w:lvl>
  </w:abstractNum>
  <w:abstractNum w:abstractNumId="1" w15:restartNumberingAfterBreak="0">
    <w:nsid w:val="4BB81A99"/>
    <w:multiLevelType w:val="hybridMultilevel"/>
    <w:tmpl w:val="2C68F614"/>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 w15:restartNumberingAfterBreak="0">
    <w:nsid w:val="641E2C37"/>
    <w:multiLevelType w:val="hybridMultilevel"/>
    <w:tmpl w:val="E8AA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E4DDA"/>
    <w:multiLevelType w:val="hybridMultilevel"/>
    <w:tmpl w:val="C272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D0626"/>
    <w:multiLevelType w:val="hybridMultilevel"/>
    <w:tmpl w:val="297E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F436A0"/>
    <w:multiLevelType w:val="hybridMultilevel"/>
    <w:tmpl w:val="286C1F1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6" w15:restartNumberingAfterBreak="0">
    <w:nsid w:val="776416FD"/>
    <w:multiLevelType w:val="hybridMultilevel"/>
    <w:tmpl w:val="4C86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B8"/>
    <w:rsid w:val="00001025"/>
    <w:rsid w:val="00040C11"/>
    <w:rsid w:val="00041CD1"/>
    <w:rsid w:val="00074468"/>
    <w:rsid w:val="00226C3A"/>
    <w:rsid w:val="002531B9"/>
    <w:rsid w:val="002537C2"/>
    <w:rsid w:val="00262294"/>
    <w:rsid w:val="0030565C"/>
    <w:rsid w:val="00395DAF"/>
    <w:rsid w:val="003C58B8"/>
    <w:rsid w:val="003F62B2"/>
    <w:rsid w:val="004D4E8D"/>
    <w:rsid w:val="005169FE"/>
    <w:rsid w:val="00534E4D"/>
    <w:rsid w:val="00561D57"/>
    <w:rsid w:val="00573328"/>
    <w:rsid w:val="005E50FD"/>
    <w:rsid w:val="006070E2"/>
    <w:rsid w:val="00656C6B"/>
    <w:rsid w:val="0067691C"/>
    <w:rsid w:val="006E76FD"/>
    <w:rsid w:val="007033E3"/>
    <w:rsid w:val="0071041E"/>
    <w:rsid w:val="007D03C2"/>
    <w:rsid w:val="008C40BC"/>
    <w:rsid w:val="008F176A"/>
    <w:rsid w:val="009671B0"/>
    <w:rsid w:val="00A55F41"/>
    <w:rsid w:val="00B44826"/>
    <w:rsid w:val="00B465AD"/>
    <w:rsid w:val="00B74743"/>
    <w:rsid w:val="00CC3191"/>
    <w:rsid w:val="00D0217E"/>
    <w:rsid w:val="00D56DCA"/>
    <w:rsid w:val="00D66B8C"/>
    <w:rsid w:val="00D717F6"/>
    <w:rsid w:val="00DA04FD"/>
    <w:rsid w:val="00E014E3"/>
    <w:rsid w:val="00E334CA"/>
    <w:rsid w:val="00E34913"/>
    <w:rsid w:val="00EC1A20"/>
    <w:rsid w:val="00F542CE"/>
    <w:rsid w:val="00F73B3C"/>
    <w:rsid w:val="00F765FF"/>
    <w:rsid w:val="00FA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FFFE"/>
  <w15:docId w15:val="{932CF516-67F2-45A8-A3DE-DAE32680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Calibri Light" w:eastAsia="Calibri Light" w:hAnsi="Calibri Light"/>
      <w:sz w:val="28"/>
      <w:szCs w:val="28"/>
    </w:rPr>
  </w:style>
  <w:style w:type="paragraph" w:styleId="Heading2">
    <w:name w:val="heading 2"/>
    <w:basedOn w:val="Normal"/>
    <w:uiPriority w:val="1"/>
    <w:qFormat/>
    <w:pPr>
      <w:spacing w:before="161"/>
      <w:ind w:left="220"/>
      <w:outlineLvl w:val="1"/>
    </w:pPr>
    <w:rPr>
      <w:rFonts w:ascii="Calibri" w:eastAsia="Calibri" w:hAnsi="Calibri"/>
      <w:b/>
      <w:bCs/>
      <w:sz w:val="24"/>
      <w:szCs w:val="24"/>
    </w:rPr>
  </w:style>
  <w:style w:type="paragraph" w:styleId="Heading3">
    <w:name w:val="heading 3"/>
    <w:basedOn w:val="Normal"/>
    <w:uiPriority w:val="1"/>
    <w:qFormat/>
    <w:pPr>
      <w:spacing w:before="181"/>
      <w:ind w:left="220" w:hanging="36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C3191"/>
    <w:rPr>
      <w:rFonts w:ascii="Tahoma" w:hAnsi="Tahoma" w:cs="Tahoma"/>
      <w:sz w:val="16"/>
      <w:szCs w:val="16"/>
    </w:rPr>
  </w:style>
  <w:style w:type="character" w:customStyle="1" w:styleId="BalloonTextChar">
    <w:name w:val="Balloon Text Char"/>
    <w:basedOn w:val="DefaultParagraphFont"/>
    <w:link w:val="BalloonText"/>
    <w:uiPriority w:val="99"/>
    <w:semiHidden/>
    <w:rsid w:val="00CC3191"/>
    <w:rPr>
      <w:rFonts w:ascii="Tahoma" w:hAnsi="Tahoma" w:cs="Tahoma"/>
      <w:sz w:val="16"/>
      <w:szCs w:val="16"/>
    </w:rPr>
  </w:style>
  <w:style w:type="paragraph" w:styleId="Header">
    <w:name w:val="header"/>
    <w:basedOn w:val="Normal"/>
    <w:link w:val="HeaderChar"/>
    <w:uiPriority w:val="99"/>
    <w:unhideWhenUsed/>
    <w:rsid w:val="00F73B3C"/>
    <w:pPr>
      <w:tabs>
        <w:tab w:val="center" w:pos="4680"/>
        <w:tab w:val="right" w:pos="9360"/>
      </w:tabs>
    </w:pPr>
  </w:style>
  <w:style w:type="character" w:customStyle="1" w:styleId="HeaderChar">
    <w:name w:val="Header Char"/>
    <w:basedOn w:val="DefaultParagraphFont"/>
    <w:link w:val="Header"/>
    <w:uiPriority w:val="99"/>
    <w:rsid w:val="00F73B3C"/>
  </w:style>
  <w:style w:type="paragraph" w:styleId="Footer">
    <w:name w:val="footer"/>
    <w:basedOn w:val="Normal"/>
    <w:link w:val="FooterChar"/>
    <w:uiPriority w:val="99"/>
    <w:unhideWhenUsed/>
    <w:rsid w:val="00F73B3C"/>
    <w:pPr>
      <w:tabs>
        <w:tab w:val="center" w:pos="4680"/>
        <w:tab w:val="right" w:pos="9360"/>
      </w:tabs>
    </w:pPr>
  </w:style>
  <w:style w:type="character" w:customStyle="1" w:styleId="FooterChar">
    <w:name w:val="Footer Char"/>
    <w:basedOn w:val="DefaultParagraphFont"/>
    <w:link w:val="Footer"/>
    <w:uiPriority w:val="99"/>
    <w:rsid w:val="00F73B3C"/>
  </w:style>
  <w:style w:type="character" w:styleId="Hyperlink">
    <w:name w:val="Hyperlink"/>
    <w:basedOn w:val="DefaultParagraphFont"/>
    <w:uiPriority w:val="99"/>
    <w:unhideWhenUsed/>
    <w:rsid w:val="00253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9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Moreno@summitschoolaz.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Benkel</dc:creator>
  <cp:lastModifiedBy>David Moreno</cp:lastModifiedBy>
  <cp:revision>2</cp:revision>
  <cp:lastPrinted>2020-07-05T15:19:00Z</cp:lastPrinted>
  <dcterms:created xsi:type="dcterms:W3CDTF">2022-02-08T20:48:00Z</dcterms:created>
  <dcterms:modified xsi:type="dcterms:W3CDTF">2022-02-08T20:48:00Z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LastSaved">
    <vt:filetime>2020-05-14T00:00:00Z</vt:filetime>
  </property>
</Properties>
</file>